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4B9A" w:rsidRPr="00005C2D" w:rsidRDefault="002C7437" w:rsidP="00F23BE4">
      <w:pPr>
        <w:spacing w:after="0"/>
        <w:rPr>
          <w:rFonts w:cs="Arial"/>
          <w:b/>
          <w:color w:val="548DD4" w:themeColor="text2" w:themeTint="99"/>
          <w:sz w:val="16"/>
          <w:szCs w:val="16"/>
        </w:rPr>
      </w:pPr>
      <w:r>
        <w:rPr>
          <w:rFonts w:cs="Arial"/>
          <w:b/>
          <w:noProof/>
          <w:color w:val="548DD4" w:themeColor="text2" w:themeTint="99"/>
          <w:sz w:val="16"/>
          <w:szCs w:val="16"/>
        </w:rPr>
        <mc:AlternateContent>
          <mc:Choice Requires="wps">
            <w:drawing>
              <wp:anchor distT="0" distB="0" distL="114300" distR="114300" simplePos="0" relativeHeight="251659264" behindDoc="0" locked="0" layoutInCell="1" allowOverlap="1">
                <wp:simplePos x="0" y="0"/>
                <wp:positionH relativeFrom="column">
                  <wp:posOffset>3952240</wp:posOffset>
                </wp:positionH>
                <wp:positionV relativeFrom="paragraph">
                  <wp:posOffset>-161925</wp:posOffset>
                </wp:positionV>
                <wp:extent cx="2259330" cy="259080"/>
                <wp:effectExtent l="76200" t="0" r="26670" b="1028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25908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9755B1" w:rsidRPr="00BF4A0E" w:rsidRDefault="009755B1" w:rsidP="007D434A">
                            <w:pPr>
                              <w:jc w:val="center"/>
                              <w:rPr>
                                <w:rFonts w:ascii="Arial" w:hAnsi="Arial" w:cs="Arial"/>
                                <w:b/>
                              </w:rPr>
                            </w:pPr>
                            <w:r w:rsidRPr="00BF4A0E">
                              <w:rPr>
                                <w:rFonts w:ascii="Arial" w:hAnsi="Arial" w:cs="Arial"/>
                                <w:b/>
                              </w:rPr>
                              <w:t>Achievement and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margin-left:311.2pt;margin-top:-12.75pt;width:177.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">
                <v:shadow on="t" opacity=".5" offset="-6pt,6pt"/>
                <v:textbox>
                  <w:txbxContent>
                    <w:p w:rsidR="009755B1" w:rsidRPr="00BF4A0E" w:rsidRDefault="009755B1" w:rsidP="007D434A">
                      <w:pPr>
                        <w:jc w:val="center"/>
                        <w:rPr>
                          <w:rFonts w:ascii="Arial" w:hAnsi="Arial" w:cs="Arial"/>
                          <w:b/>
                        </w:rPr>
                      </w:pPr>
                      <w:r w:rsidRPr="00BF4A0E">
                        <w:rPr>
                          <w:rFonts w:ascii="Arial" w:hAnsi="Arial" w:cs="Arial"/>
                          <w:b/>
                        </w:rPr>
                        <w:t>Achievement and Standards</w:t>
                      </w:r>
                    </w:p>
                  </w:txbxContent>
                </v:textbox>
              </v:roundrect>
            </w:pict>
          </mc:Fallback>
        </mc:AlternateContent>
      </w:r>
      <w:r w:rsidR="007D434A" w:rsidRPr="00005C2D">
        <w:rPr>
          <w:rFonts w:cs="Arial"/>
          <w:b/>
          <w:noProof/>
          <w:color w:val="548DD4" w:themeColor="text2" w:themeTint="99"/>
          <w:sz w:val="16"/>
          <w:szCs w:val="16"/>
        </w:rPr>
        <w:drawing>
          <wp:anchor distT="0" distB="0" distL="114300" distR="114300" simplePos="0" relativeHeight="251656192" behindDoc="0" locked="0" layoutInCell="1" allowOverlap="1" wp14:anchorId="427984F0" wp14:editId="4AEDC2A1">
            <wp:simplePos x="0" y="0"/>
            <wp:positionH relativeFrom="column">
              <wp:posOffset>6248400</wp:posOffset>
            </wp:positionH>
            <wp:positionV relativeFrom="paragraph">
              <wp:posOffset>-247650</wp:posOffset>
            </wp:positionV>
            <wp:extent cx="542925" cy="542925"/>
            <wp:effectExtent l="19050" t="0" r="9525" b="0"/>
            <wp:wrapNone/>
            <wp:docPr id="21" name="Picture 24" descr="St_Thomas_Logo_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_Thomas_Logo_2_(Word)"/>
                    <pic:cNvPicPr>
                      <a:picLocks noChangeAspect="1" noChangeArrowheads="1"/>
                    </pic:cNvPicPr>
                  </pic:nvPicPr>
                  <pic:blipFill>
                    <a:blip r:embed="rId7" cstate="print"/>
                    <a:srcRect l="34921" t="13686" r="34709" b="41679"/>
                    <a:stretch>
                      <a:fillRect/>
                    </a:stretch>
                  </pic:blipFill>
                  <pic:spPr bwMode="auto">
                    <a:xfrm>
                      <a:off x="0" y="0"/>
                      <a:ext cx="542925" cy="542925"/>
                    </a:xfrm>
                    <a:prstGeom prst="rect">
                      <a:avLst/>
                    </a:prstGeom>
                    <a:noFill/>
                    <a:ln w="9525">
                      <a:noFill/>
                      <a:miter lim="800000"/>
                      <a:headEnd/>
                      <a:tailEnd/>
                    </a:ln>
                  </pic:spPr>
                </pic:pic>
              </a:graphicData>
            </a:graphic>
          </wp:anchor>
        </w:drawing>
      </w:r>
      <w:r w:rsidR="00FB4B9A" w:rsidRPr="00005C2D">
        <w:rPr>
          <w:rFonts w:cs="Arial"/>
          <w:b/>
          <w:color w:val="000000" w:themeColor="text1"/>
          <w:sz w:val="16"/>
          <w:szCs w:val="16"/>
        </w:rPr>
        <w:t>School Improvement Plan</w:t>
      </w:r>
      <w:r w:rsidR="00EC4DD8" w:rsidRPr="00005C2D">
        <w:rPr>
          <w:rFonts w:cs="Arial"/>
          <w:b/>
          <w:color w:val="000000" w:themeColor="text1"/>
          <w:sz w:val="16"/>
          <w:szCs w:val="16"/>
        </w:rPr>
        <w:t xml:space="preserve"> 2017</w:t>
      </w:r>
      <w:r w:rsidR="000F7E82" w:rsidRPr="00005C2D">
        <w:rPr>
          <w:rFonts w:cs="Arial"/>
          <w:b/>
          <w:color w:val="000000" w:themeColor="text1"/>
          <w:sz w:val="16"/>
          <w:szCs w:val="16"/>
        </w:rPr>
        <w:t>-1</w:t>
      </w:r>
      <w:r w:rsidR="00EC4DD8" w:rsidRPr="00005C2D">
        <w:rPr>
          <w:rFonts w:cs="Arial"/>
          <w:b/>
          <w:color w:val="000000" w:themeColor="text1"/>
          <w:sz w:val="16"/>
          <w:szCs w:val="16"/>
        </w:rPr>
        <w:t>8</w:t>
      </w:r>
    </w:p>
    <w:p w:rsidR="00FB4B9A" w:rsidRPr="00005C2D" w:rsidRDefault="00FB4B9A" w:rsidP="00F23BE4">
      <w:pPr>
        <w:spacing w:after="0"/>
        <w:rPr>
          <w:rFonts w:cs="Arial"/>
          <w:i/>
          <w:color w:val="000000" w:themeColor="text1"/>
          <w:sz w:val="16"/>
          <w:szCs w:val="16"/>
        </w:rPr>
      </w:pPr>
      <w:r w:rsidRPr="00005C2D">
        <w:rPr>
          <w:rFonts w:cs="Arial"/>
          <w:i/>
          <w:color w:val="000000" w:themeColor="text1"/>
          <w:sz w:val="16"/>
          <w:szCs w:val="16"/>
        </w:rPr>
        <w:t>For individual achievement, standards and aspect planning and evaluation, see individual leadership development plans.</w:t>
      </w:r>
    </w:p>
    <w:tbl>
      <w:tblPr>
        <w:tblStyle w:val="MediumGrid3-Accent6"/>
        <w:tblW w:w="11023" w:type="dxa"/>
        <w:tblLook w:val="04A0" w:firstRow="1" w:lastRow="0" w:firstColumn="1" w:lastColumn="0" w:noHBand="0" w:noVBand="1"/>
      </w:tblPr>
      <w:tblGrid>
        <w:gridCol w:w="1809"/>
        <w:gridCol w:w="9214"/>
      </w:tblGrid>
      <w:tr w:rsidR="006B152E"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3333CC"/>
          </w:tcPr>
          <w:p w:rsidR="006B152E" w:rsidRPr="009755B1" w:rsidRDefault="006B152E" w:rsidP="006B152E">
            <w:pPr>
              <w:rPr>
                <w:rFonts w:cs="Arial"/>
                <w:b w:val="0"/>
                <w:color w:val="auto"/>
                <w:sz w:val="18"/>
                <w:szCs w:val="18"/>
              </w:rPr>
            </w:pPr>
            <w:r w:rsidRPr="009755B1">
              <w:rPr>
                <w:rFonts w:cs="Arial"/>
                <w:sz w:val="18"/>
                <w:szCs w:val="18"/>
              </w:rPr>
              <w:t xml:space="preserve">LEADERSHIP – </w:t>
            </w:r>
            <w:r w:rsidRPr="009755B1">
              <w:rPr>
                <w:rFonts w:cs="Arial"/>
                <w:b w:val="0"/>
                <w:sz w:val="18"/>
                <w:szCs w:val="18"/>
              </w:rPr>
              <w:t xml:space="preserve">David </w:t>
            </w:r>
            <w:proofErr w:type="spellStart"/>
            <w:r w:rsidRPr="009755B1">
              <w:rPr>
                <w:rFonts w:cs="Arial"/>
                <w:b w:val="0"/>
                <w:sz w:val="18"/>
                <w:szCs w:val="18"/>
              </w:rPr>
              <w:t>Rushby</w:t>
            </w:r>
            <w:proofErr w:type="spellEnd"/>
          </w:p>
        </w:tc>
      </w:tr>
      <w:tr w:rsidR="00A56E31"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A56E31" w:rsidRPr="00B4469F" w:rsidRDefault="00A56E31" w:rsidP="00EC4DD8">
            <w:pPr>
              <w:rPr>
                <w:rFonts w:cs="Arial"/>
                <w:b w:val="0"/>
                <w:color w:val="000000" w:themeColor="text1"/>
                <w:sz w:val="2"/>
                <w:szCs w:val="2"/>
              </w:rPr>
            </w:pPr>
          </w:p>
        </w:tc>
      </w:tr>
      <w:tr w:rsidR="006B152E"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6B152E" w:rsidRPr="00B4469F" w:rsidRDefault="006B152E"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6B152E" w:rsidRPr="00B4469F" w:rsidRDefault="007D27FF"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w:t>
            </w:r>
            <w:r w:rsidR="00420960" w:rsidRPr="00B4469F">
              <w:rPr>
                <w:rFonts w:cs="Arial"/>
                <w:sz w:val="14"/>
                <w:szCs w:val="14"/>
              </w:rPr>
              <w:t>create further opportunities for leaders to evaluate, assess and lead.</w:t>
            </w:r>
          </w:p>
          <w:p w:rsidR="007D27FF" w:rsidRPr="00B4469F" w:rsidRDefault="00420960"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provide a timetable of CPD for support staff.</w:t>
            </w:r>
          </w:p>
          <w:p w:rsidR="007D27FF" w:rsidRPr="00B4469F" w:rsidRDefault="00420960"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improve the overall accuracy of leadership subject evaluation.</w:t>
            </w:r>
          </w:p>
          <w:p w:rsidR="00EC4DD8" w:rsidRDefault="00420960"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review and further develop staff collaboration and partnership working.</w:t>
            </w:r>
          </w:p>
          <w:p w:rsidR="00B4469F" w:rsidRPr="00B4469F" w:rsidRDefault="00B4469F"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A structured approach to leadership learning walks and an improved awareness of leadership assessment.</w:t>
            </w:r>
          </w:p>
        </w:tc>
      </w:tr>
      <w:tr w:rsidR="006B152E"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6B152E" w:rsidRPr="00B4469F" w:rsidRDefault="006B152E"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EC4DD8" w:rsidRPr="00B4469F" w:rsidRDefault="00EC4DD8" w:rsidP="00EC4DD8">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New observation and moderation timetables and methods.</w:t>
            </w:r>
          </w:p>
          <w:p w:rsidR="006B152E" w:rsidRPr="00B4469F" w:rsidRDefault="00420960"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A revised and improved structure of leadership meetings, agendas and opportunities.</w:t>
            </w:r>
          </w:p>
          <w:p w:rsidR="007D27FF" w:rsidRDefault="00420960"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To broker opportunities between schools and the NHLC to develop leadership evaluation and awareness.</w:t>
            </w:r>
          </w:p>
          <w:p w:rsidR="00B4469F" w:rsidRPr="00B4469F" w:rsidRDefault="00B4469F"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A regular timetable of bespoke learning walks.</w:t>
            </w:r>
          </w:p>
        </w:tc>
      </w:tr>
      <w:tr w:rsidR="006B152E"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6B152E" w:rsidRPr="00B4469F" w:rsidRDefault="006B152E"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6B152E" w:rsidRPr="00B4469F" w:rsidRDefault="000F7E82"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Accurate whole school assessment informs support, intervention and development.</w:t>
            </w:r>
          </w:p>
          <w:p w:rsidR="006213B4" w:rsidRPr="00B4469F" w:rsidRDefault="000F7E82"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Intervention builds and strengthens whole school approaches.</w:t>
            </w:r>
          </w:p>
          <w:p w:rsidR="00420960" w:rsidRPr="00B4469F" w:rsidRDefault="00420960"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Leaders feel inspired, empowered and enthused about their subject area.</w:t>
            </w:r>
          </w:p>
          <w:p w:rsidR="00420960" w:rsidRPr="00B4469F" w:rsidRDefault="00420960"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Subject areas are healthy and staff commitment presents good quality outcomes.</w:t>
            </w:r>
          </w:p>
        </w:tc>
      </w:tr>
    </w:tbl>
    <w:p w:rsidR="006B152E" w:rsidRPr="00B4469F" w:rsidRDefault="006B152E" w:rsidP="00F23BE4">
      <w:pPr>
        <w:spacing w:after="0"/>
        <w:rPr>
          <w:rFonts w:cs="Arial"/>
          <w:i/>
          <w:color w:val="000000" w:themeColor="text1"/>
          <w:sz w:val="2"/>
          <w:szCs w:val="2"/>
        </w:rPr>
      </w:pPr>
    </w:p>
    <w:tbl>
      <w:tblPr>
        <w:tblStyle w:val="MediumGrid3-Accent6"/>
        <w:tblW w:w="11023" w:type="dxa"/>
        <w:tblLook w:val="04A0" w:firstRow="1" w:lastRow="0" w:firstColumn="1" w:lastColumn="0" w:noHBand="0" w:noVBand="1"/>
      </w:tblPr>
      <w:tblGrid>
        <w:gridCol w:w="1863"/>
        <w:gridCol w:w="9160"/>
      </w:tblGrid>
      <w:tr w:rsidR="00C34502"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FF33CC"/>
          </w:tcPr>
          <w:p w:rsidR="00C34502" w:rsidRPr="009755B1" w:rsidRDefault="00C34502" w:rsidP="00F23BE4">
            <w:pPr>
              <w:rPr>
                <w:rFonts w:cs="Arial"/>
                <w:b w:val="0"/>
                <w:color w:val="auto"/>
                <w:sz w:val="18"/>
                <w:szCs w:val="18"/>
              </w:rPr>
            </w:pPr>
            <w:r w:rsidRPr="009755B1">
              <w:rPr>
                <w:rFonts w:cs="Arial"/>
                <w:sz w:val="18"/>
                <w:szCs w:val="18"/>
              </w:rPr>
              <w:t xml:space="preserve">CURRICULUM – </w:t>
            </w:r>
            <w:r w:rsidRPr="009755B1">
              <w:rPr>
                <w:rFonts w:cs="Arial"/>
                <w:b w:val="0"/>
                <w:sz w:val="18"/>
                <w:szCs w:val="18"/>
              </w:rPr>
              <w:t>Jane Bray</w:t>
            </w:r>
          </w:p>
        </w:tc>
      </w:tr>
      <w:tr w:rsidR="00A56E31"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A56E31" w:rsidRPr="00B4469F" w:rsidRDefault="00A56E31" w:rsidP="00EC4DD8">
            <w:pPr>
              <w:rPr>
                <w:rFonts w:cs="Arial"/>
                <w:b w:val="0"/>
                <w:color w:val="000000" w:themeColor="text1"/>
                <w:sz w:val="2"/>
                <w:szCs w:val="2"/>
              </w:rPr>
            </w:pPr>
          </w:p>
        </w:tc>
      </w:tr>
      <w:tr w:rsidR="00C34502" w:rsidRPr="00B4469F" w:rsidTr="004B74F1">
        <w:tc>
          <w:tcPr>
            <w:cnfStyle w:val="001000000000" w:firstRow="0" w:lastRow="0" w:firstColumn="1" w:lastColumn="0" w:oddVBand="0" w:evenVBand="0" w:oddHBand="0" w:evenHBand="0" w:firstRowFirstColumn="0" w:firstRowLastColumn="0" w:lastRowFirstColumn="0" w:lastRowLastColumn="0"/>
            <w:tcW w:w="1863" w:type="dxa"/>
            <w:shd w:val="clear" w:color="auto" w:fill="000000" w:themeFill="text1"/>
          </w:tcPr>
          <w:p w:rsidR="00C34502" w:rsidRPr="00B4469F" w:rsidRDefault="00C34502" w:rsidP="00C34502">
            <w:pPr>
              <w:jc w:val="center"/>
              <w:rPr>
                <w:rFonts w:cs="Arial"/>
                <w:b w:val="0"/>
                <w:sz w:val="14"/>
                <w:szCs w:val="14"/>
              </w:rPr>
            </w:pPr>
            <w:r w:rsidRPr="00B4469F">
              <w:rPr>
                <w:rFonts w:cs="Arial"/>
                <w:b w:val="0"/>
                <w:sz w:val="14"/>
                <w:szCs w:val="14"/>
              </w:rPr>
              <w:t>OBJECTIVE</w:t>
            </w:r>
            <w:r w:rsidR="00DB480C" w:rsidRPr="00B4469F">
              <w:rPr>
                <w:rFonts w:cs="Arial"/>
                <w:b w:val="0"/>
                <w:sz w:val="14"/>
                <w:szCs w:val="14"/>
              </w:rPr>
              <w:t>S</w:t>
            </w:r>
          </w:p>
        </w:tc>
        <w:tc>
          <w:tcPr>
            <w:tcW w:w="9160" w:type="dxa"/>
            <w:shd w:val="clear" w:color="auto" w:fill="F2F2F2" w:themeFill="background1" w:themeFillShade="F2"/>
          </w:tcPr>
          <w:p w:rsidR="00771189" w:rsidRPr="00B4469F" w:rsidRDefault="00771189" w:rsidP="00771189">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eastAsia="Times New Roman" w:cs="Times New Roman"/>
                <w:sz w:val="14"/>
                <w:szCs w:val="14"/>
                <w:lang w:eastAsia="en-US"/>
              </w:rPr>
              <w:t>to evidence</w:t>
            </w:r>
            <w:r w:rsidR="00DE1A01" w:rsidRPr="00B4469F">
              <w:rPr>
                <w:rFonts w:eastAsia="Times New Roman" w:cs="Times New Roman"/>
                <w:sz w:val="14"/>
                <w:szCs w:val="14"/>
                <w:lang w:eastAsia="en-US"/>
              </w:rPr>
              <w:t xml:space="preserve"> progress in different areas of the curriculum</w:t>
            </w:r>
          </w:p>
          <w:p w:rsidR="00771189" w:rsidRPr="00B4469F" w:rsidRDefault="00771189" w:rsidP="00771189">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Quality and presentation of topic work is comparable to expectations in English and Maths.</w:t>
            </w:r>
          </w:p>
          <w:p w:rsidR="00771189" w:rsidRPr="00B4469F" w:rsidRDefault="00771189" w:rsidP="00771189">
            <w:pPr>
              <w:numPr>
                <w:ilvl w:val="0"/>
                <w:numId w:val="25"/>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 xml:space="preserve">Strengthen leadership skills of curriculum leaders </w:t>
            </w:r>
          </w:p>
          <w:p w:rsidR="00771189" w:rsidRPr="00B4469F" w:rsidRDefault="00771189" w:rsidP="00771189">
            <w:pPr>
              <w:numPr>
                <w:ilvl w:val="0"/>
                <w:numId w:val="25"/>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Spoken language objectives are well taught and support long-term pupil outcomes.</w:t>
            </w:r>
          </w:p>
        </w:tc>
      </w:tr>
      <w:tr w:rsidR="00C34502"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000000" w:themeFill="text1"/>
          </w:tcPr>
          <w:p w:rsidR="00C34502" w:rsidRPr="00B4469F" w:rsidRDefault="00DB480C" w:rsidP="00C34502">
            <w:pPr>
              <w:jc w:val="center"/>
              <w:rPr>
                <w:rFonts w:cs="Arial"/>
                <w:b w:val="0"/>
                <w:sz w:val="14"/>
                <w:szCs w:val="14"/>
              </w:rPr>
            </w:pPr>
            <w:r w:rsidRPr="00B4469F">
              <w:rPr>
                <w:rFonts w:cs="Arial"/>
                <w:b w:val="0"/>
                <w:sz w:val="14"/>
                <w:szCs w:val="14"/>
              </w:rPr>
              <w:t>STRATEGIES</w:t>
            </w:r>
          </w:p>
        </w:tc>
        <w:tc>
          <w:tcPr>
            <w:tcW w:w="9160" w:type="dxa"/>
            <w:shd w:val="clear" w:color="auto" w:fill="D9D9D9" w:themeFill="background1" w:themeFillShade="D9"/>
          </w:tcPr>
          <w:p w:rsidR="00DE1A01" w:rsidRPr="00B4469F" w:rsidRDefault="00771189" w:rsidP="00DE1A0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eastAsia="Times New Roman" w:cs="Times New Roman"/>
                <w:sz w:val="14"/>
                <w:szCs w:val="14"/>
                <w:lang w:eastAsia="en-US"/>
              </w:rPr>
              <w:t>Regular working meetings to assess standards across the curriculum.</w:t>
            </w:r>
          </w:p>
          <w:p w:rsidR="00771189" w:rsidRPr="00B4469F" w:rsidRDefault="00771189" w:rsidP="00DE1A0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eastAsia="Times New Roman" w:cs="Times New Roman"/>
                <w:sz w:val="14"/>
                <w:szCs w:val="14"/>
                <w:lang w:eastAsia="en-US"/>
              </w:rPr>
              <w:t>Regular, standardised, moderation, evaluation and staff feedback.</w:t>
            </w:r>
          </w:p>
          <w:p w:rsidR="002703EA" w:rsidRPr="00B4469F" w:rsidRDefault="002703EA" w:rsidP="002703EA">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Strengthen the role of children in the monitoring and feedback process.</w:t>
            </w:r>
          </w:p>
          <w:p w:rsidR="000C2535" w:rsidRPr="00B4469F" w:rsidRDefault="00DE1A01" w:rsidP="00DE1A0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Subject coordinators to have direct involvement in monitoring and evaluating.</w:t>
            </w:r>
          </w:p>
          <w:p w:rsidR="00C34502" w:rsidRPr="00B4469F" w:rsidRDefault="00771189" w:rsidP="00771189">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Whole school audit of spoken language with clear strategies to support explicit in daily teaching.</w:t>
            </w:r>
          </w:p>
        </w:tc>
      </w:tr>
      <w:tr w:rsidR="00C34502" w:rsidRPr="00B4469F" w:rsidTr="004B74F1">
        <w:tc>
          <w:tcPr>
            <w:cnfStyle w:val="001000000000" w:firstRow="0" w:lastRow="0" w:firstColumn="1" w:lastColumn="0" w:oddVBand="0" w:evenVBand="0" w:oddHBand="0" w:evenHBand="0" w:firstRowFirstColumn="0" w:firstRowLastColumn="0" w:lastRowFirstColumn="0" w:lastRowLastColumn="0"/>
            <w:tcW w:w="1863" w:type="dxa"/>
            <w:shd w:val="clear" w:color="auto" w:fill="000000" w:themeFill="text1"/>
          </w:tcPr>
          <w:p w:rsidR="00C34502" w:rsidRPr="00B4469F" w:rsidRDefault="00C34502" w:rsidP="00C34502">
            <w:pPr>
              <w:jc w:val="center"/>
              <w:rPr>
                <w:rFonts w:cs="Arial"/>
                <w:b w:val="0"/>
                <w:sz w:val="14"/>
                <w:szCs w:val="14"/>
              </w:rPr>
            </w:pPr>
            <w:r w:rsidRPr="00B4469F">
              <w:rPr>
                <w:rFonts w:cs="Arial"/>
                <w:b w:val="0"/>
                <w:sz w:val="14"/>
                <w:szCs w:val="14"/>
              </w:rPr>
              <w:t>IMPACT</w:t>
            </w:r>
          </w:p>
        </w:tc>
        <w:tc>
          <w:tcPr>
            <w:tcW w:w="9160" w:type="dxa"/>
            <w:shd w:val="clear" w:color="auto" w:fill="BFBFBF" w:themeFill="background1" w:themeFillShade="BF"/>
          </w:tcPr>
          <w:p w:rsidR="000C2535" w:rsidRPr="00B4469F" w:rsidRDefault="008E122F" w:rsidP="00963FD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Effective involvement and evaluations from all coordinators.</w:t>
            </w:r>
          </w:p>
          <w:p w:rsidR="00963FDD" w:rsidRPr="00B4469F" w:rsidRDefault="00963FDD" w:rsidP="00963FD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The quality of work in pupil books is explicit at a glance.</w:t>
            </w:r>
          </w:p>
          <w:p w:rsidR="000C2535" w:rsidRPr="00B4469F" w:rsidRDefault="00963FDD" w:rsidP="00C34502">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Subject leaders identify and share good practice, making direct improvements where required.</w:t>
            </w:r>
          </w:p>
          <w:p w:rsidR="00C34502" w:rsidRPr="00B4469F" w:rsidRDefault="00963FDD" w:rsidP="00C34502">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Spoken language strategies influence and improve long-term outcomes.</w:t>
            </w:r>
          </w:p>
        </w:tc>
      </w:tr>
    </w:tbl>
    <w:p w:rsidR="00C34502" w:rsidRPr="00B4469F" w:rsidRDefault="00C34502" w:rsidP="00F23BE4">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3F6B5B"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FFC000"/>
          </w:tcPr>
          <w:p w:rsidR="003F6B5B" w:rsidRPr="009755B1" w:rsidRDefault="003F6B5B" w:rsidP="003F6B5B">
            <w:pPr>
              <w:rPr>
                <w:rFonts w:cs="Arial"/>
                <w:sz w:val="18"/>
                <w:szCs w:val="18"/>
              </w:rPr>
            </w:pPr>
            <w:r w:rsidRPr="009755B1">
              <w:rPr>
                <w:rFonts w:cs="Arial"/>
                <w:sz w:val="18"/>
                <w:szCs w:val="18"/>
              </w:rPr>
              <w:t xml:space="preserve">ASSESSMENT – </w:t>
            </w:r>
            <w:r w:rsidRPr="009755B1">
              <w:rPr>
                <w:rFonts w:cs="Arial"/>
                <w:b w:val="0"/>
                <w:sz w:val="18"/>
                <w:szCs w:val="18"/>
              </w:rPr>
              <w:t>Kate Meade</w:t>
            </w:r>
          </w:p>
        </w:tc>
      </w:tr>
      <w:tr w:rsidR="0066649A"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66649A" w:rsidRPr="00B4469F" w:rsidRDefault="0066649A" w:rsidP="002703EA">
            <w:pPr>
              <w:rPr>
                <w:rFonts w:cs="Arial"/>
                <w:b w:val="0"/>
                <w:color w:val="000000" w:themeColor="text1"/>
                <w:sz w:val="2"/>
                <w:szCs w:val="2"/>
              </w:rPr>
            </w:pP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3F6B5B" w:rsidRPr="00B4469F" w:rsidRDefault="00E53B2C" w:rsidP="00E53B2C">
            <w:pPr>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To strengthen</w:t>
            </w:r>
            <w:r w:rsidR="00EC43F6" w:rsidRPr="00B4469F">
              <w:rPr>
                <w:rFonts w:eastAsia="Times New Roman" w:cs="Times New Roman"/>
                <w:sz w:val="14"/>
                <w:szCs w:val="14"/>
                <w:lang w:eastAsia="en-US"/>
              </w:rPr>
              <w:t xml:space="preserve"> feedback system which allows dialogue with the children and promotes attention to next steps, progress and attainment</w:t>
            </w:r>
            <w:r w:rsidRPr="00B4469F">
              <w:rPr>
                <w:rFonts w:eastAsia="Times New Roman" w:cs="Times New Roman"/>
                <w:sz w:val="14"/>
                <w:szCs w:val="14"/>
                <w:lang w:eastAsia="en-US"/>
              </w:rPr>
              <w:t xml:space="preserve"> using the </w:t>
            </w:r>
            <w:r w:rsidRPr="00B4469F">
              <w:rPr>
                <w:sz w:val="14"/>
                <w:szCs w:val="14"/>
              </w:rPr>
              <w:t>Assertive mentoring target setting systems.</w:t>
            </w:r>
          </w:p>
          <w:p w:rsidR="002703EA" w:rsidRPr="00B4469F" w:rsidRDefault="00F82AF3" w:rsidP="00F25909">
            <w:pPr>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The marking and feedback policy is applied consistently and is effective in involving the children in their learning.</w:t>
            </w:r>
          </w:p>
          <w:p w:rsidR="00E53B2C" w:rsidRPr="00B4469F" w:rsidRDefault="00F25909" w:rsidP="00F25909">
            <w:pPr>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Accurate assessment throughout the year and at specific intervals to identify focus pupils.</w:t>
            </w:r>
          </w:p>
        </w:tc>
      </w:tr>
      <w:tr w:rsidR="003F6B5B"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E53B2C" w:rsidRPr="00B4469F" w:rsidRDefault="00E53B2C" w:rsidP="00E53B2C">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Continue to use phase meetings as an approach to collaboration and sharing of good practice</w:t>
            </w:r>
          </w:p>
          <w:p w:rsidR="00F82AF3" w:rsidRPr="00B4469F" w:rsidRDefault="00F82AF3" w:rsidP="00F82AF3">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Regular timetabled monitoring of feedback policy with standardised feedback using survey monkey.</w:t>
            </w:r>
          </w:p>
          <w:p w:rsidR="00F82AF3" w:rsidRPr="00B4469F" w:rsidRDefault="00F82AF3" w:rsidP="00F82AF3">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Ensure  example PPR forms are shared at each point in year to ensure consistency of approach and analysis</w:t>
            </w:r>
          </w:p>
          <w:p w:rsidR="00F25909" w:rsidRPr="00B4469F" w:rsidRDefault="00F25909" w:rsidP="00F25909">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Closer work with reading lead to achieve closer gap in TA/test</w:t>
            </w:r>
            <w:r w:rsidRPr="00B4469F">
              <w:rPr>
                <w:rFonts w:eastAsia="Times New Roman" w:cs="Times New Roman"/>
                <w:sz w:val="14"/>
                <w:szCs w:val="14"/>
                <w:lang w:eastAsia="en-US"/>
              </w:rPr>
              <w:t>.</w:t>
            </w:r>
          </w:p>
          <w:p w:rsidR="003F6B5B" w:rsidRPr="00B4469F" w:rsidRDefault="00F25909" w:rsidP="00F25909">
            <w:pPr>
              <w:numPr>
                <w:ilvl w:val="0"/>
                <w:numId w:val="25"/>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Mini assessments to be recorded in books to make moderation easier and to allow direct comparisons</w:t>
            </w: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EC43F6" w:rsidRPr="00B4469F" w:rsidRDefault="00F82AF3" w:rsidP="00EC43F6">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Greater individual pupil awareness of personal areas for improvement.</w:t>
            </w:r>
          </w:p>
          <w:p w:rsidR="003F6B5B" w:rsidRPr="00B4469F" w:rsidRDefault="00F82AF3" w:rsidP="00EC43F6">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Close alignment</w:t>
            </w:r>
            <w:r w:rsidR="00EC43F6" w:rsidRPr="00B4469F">
              <w:rPr>
                <w:rFonts w:eastAsia="Times New Roman" w:cs="Times New Roman"/>
                <w:sz w:val="14"/>
                <w:szCs w:val="14"/>
                <w:lang w:eastAsia="en-US"/>
              </w:rPr>
              <w:t xml:space="preserve"> between TA and end of year test results</w:t>
            </w:r>
            <w:r w:rsidRPr="00B4469F">
              <w:rPr>
                <w:rFonts w:eastAsia="Times New Roman" w:cs="Times New Roman"/>
                <w:sz w:val="14"/>
                <w:szCs w:val="14"/>
                <w:lang w:eastAsia="en-US"/>
              </w:rPr>
              <w:t>.</w:t>
            </w:r>
          </w:p>
          <w:p w:rsidR="00F25909" w:rsidRPr="00B4469F" w:rsidRDefault="00F25909" w:rsidP="00EC43F6">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Teaching is steered and supported to ensure progress for all children including those at risk.</w:t>
            </w:r>
          </w:p>
          <w:p w:rsidR="00461C82" w:rsidRPr="00B4469F" w:rsidRDefault="00461C82" w:rsidP="00EC43F6">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imes New Roman"/>
                <w:sz w:val="14"/>
                <w:szCs w:val="14"/>
                <w:lang w:eastAsia="en-US"/>
              </w:rPr>
            </w:pPr>
            <w:r w:rsidRPr="00B4469F">
              <w:rPr>
                <w:rFonts w:eastAsia="Times New Roman" w:cs="Times New Roman"/>
                <w:sz w:val="14"/>
                <w:szCs w:val="14"/>
                <w:lang w:eastAsia="en-US"/>
              </w:rPr>
              <w:t>Marking has value and is concise and manageable.</w:t>
            </w:r>
          </w:p>
        </w:tc>
      </w:tr>
    </w:tbl>
    <w:p w:rsidR="003F6B5B" w:rsidRPr="00B4469F" w:rsidRDefault="003F6B5B" w:rsidP="00F23BE4">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3F6B5B"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27DD09"/>
          </w:tcPr>
          <w:p w:rsidR="003F6B5B" w:rsidRPr="009755B1" w:rsidRDefault="003F6B5B" w:rsidP="003F6B5B">
            <w:pPr>
              <w:rPr>
                <w:rFonts w:cs="Arial"/>
                <w:color w:val="auto"/>
                <w:sz w:val="18"/>
                <w:szCs w:val="18"/>
              </w:rPr>
            </w:pPr>
            <w:r w:rsidRPr="009755B1">
              <w:rPr>
                <w:rFonts w:cs="Arial"/>
                <w:sz w:val="18"/>
                <w:szCs w:val="18"/>
              </w:rPr>
              <w:t xml:space="preserve">EYFS – </w:t>
            </w:r>
            <w:r w:rsidRPr="009755B1">
              <w:rPr>
                <w:rFonts w:cs="Arial"/>
                <w:b w:val="0"/>
                <w:sz w:val="18"/>
                <w:szCs w:val="18"/>
              </w:rPr>
              <w:t>Charlotte Ellis</w:t>
            </w:r>
          </w:p>
        </w:tc>
      </w:tr>
      <w:tr w:rsidR="0066649A"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66649A" w:rsidRPr="00B4469F" w:rsidRDefault="0066649A" w:rsidP="00F53EEF">
            <w:pPr>
              <w:rPr>
                <w:b w:val="0"/>
                <w:color w:val="auto"/>
                <w:sz w:val="2"/>
                <w:szCs w:val="2"/>
              </w:rPr>
            </w:pP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9755B1" w:rsidRDefault="00892986"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rFonts w:cs="Arial"/>
                <w:sz w:val="14"/>
                <w:szCs w:val="14"/>
              </w:rPr>
              <w:t xml:space="preserve">Provision is </w:t>
            </w:r>
            <w:r w:rsidR="00AF4857" w:rsidRPr="009755B1">
              <w:rPr>
                <w:rFonts w:cs="Arial"/>
                <w:sz w:val="14"/>
                <w:szCs w:val="14"/>
              </w:rPr>
              <w:t xml:space="preserve">holistic and </w:t>
            </w:r>
            <w:r w:rsidRPr="009755B1">
              <w:rPr>
                <w:rFonts w:cs="Arial"/>
                <w:sz w:val="14"/>
                <w:szCs w:val="14"/>
              </w:rPr>
              <w:t>themed, relevant and cross curricular.</w:t>
            </w:r>
          </w:p>
          <w:p w:rsidR="009755B1" w:rsidRDefault="00892986"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rFonts w:cs="Arial"/>
                <w:sz w:val="14"/>
                <w:szCs w:val="14"/>
              </w:rPr>
              <w:t>Key skills such as reading, writing and maths are explicitly promoted within all aspects of provision</w:t>
            </w:r>
            <w:r w:rsidR="00AF4857" w:rsidRPr="009755B1">
              <w:rPr>
                <w:rFonts w:cs="Arial"/>
                <w:sz w:val="14"/>
                <w:szCs w:val="14"/>
              </w:rPr>
              <w:t>.</w:t>
            </w:r>
          </w:p>
          <w:p w:rsidR="009755B1" w:rsidRPr="009755B1" w:rsidRDefault="00926465"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 xml:space="preserve">To continue to close the gap between us and Kirklees/National and between groups especially the boys and girls. </w:t>
            </w:r>
          </w:p>
          <w:p w:rsidR="009755B1" w:rsidRPr="009755B1" w:rsidRDefault="00926465"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 xml:space="preserve">To improve the identification and </w:t>
            </w:r>
            <w:r w:rsidR="006C39C6" w:rsidRPr="009755B1">
              <w:rPr>
                <w:sz w:val="14"/>
                <w:szCs w:val="14"/>
              </w:rPr>
              <w:t>opportunities</w:t>
            </w:r>
            <w:r w:rsidRPr="009755B1">
              <w:rPr>
                <w:sz w:val="14"/>
                <w:szCs w:val="14"/>
              </w:rPr>
              <w:t xml:space="preserve"> for those children exceeding.</w:t>
            </w:r>
          </w:p>
          <w:p w:rsidR="009755B1" w:rsidRPr="009755B1" w:rsidRDefault="00926465"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Greater involvement from parents.</w:t>
            </w:r>
          </w:p>
          <w:p w:rsidR="00926465" w:rsidRPr="009755B1" w:rsidRDefault="00926465" w:rsidP="009755B1">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Strengthen all staffs observation skills.</w:t>
            </w:r>
          </w:p>
        </w:tc>
      </w:tr>
      <w:tr w:rsidR="003F6B5B"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3F6B5B" w:rsidRPr="00B4469F" w:rsidRDefault="00AF4857"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Baseline assessments accurately inform daily provision.</w:t>
            </w:r>
          </w:p>
          <w:p w:rsidR="00F53EEF" w:rsidRPr="00B4469F" w:rsidRDefault="00F53EEF" w:rsidP="00F53EEF">
            <w:pPr>
              <w:numPr>
                <w:ilvl w:val="0"/>
                <w:numId w:val="1"/>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Provision from Nursery to reception reflects progression and challenge.</w:t>
            </w:r>
          </w:p>
          <w:p w:rsidR="00F53EEF" w:rsidRPr="00B4469F" w:rsidRDefault="00F53EEF" w:rsidP="00F53EEF">
            <w:pPr>
              <w:numPr>
                <w:ilvl w:val="0"/>
                <w:numId w:val="1"/>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Provision matches the needs of the children (RE: boys and girls).</w:t>
            </w:r>
          </w:p>
          <w:p w:rsidR="00926465" w:rsidRPr="00B4469F" w:rsidRDefault="00926465"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Greater parental awareness and involvement using the online journals.</w:t>
            </w:r>
          </w:p>
          <w:p w:rsidR="00AF4857" w:rsidRPr="00B4469F" w:rsidRDefault="00AF4857"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Planning for continuous provision presents opportunities for children to apply and extend.</w:t>
            </w:r>
          </w:p>
          <w:p w:rsidR="00AF4857" w:rsidRPr="00B4469F" w:rsidRDefault="00AF4857"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Class dojo is used to engage the children, particularly in independent activities.</w:t>
            </w: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3F6B5B" w:rsidRPr="00B4469F" w:rsidRDefault="004557F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Provision is </w:t>
            </w:r>
            <w:r w:rsidR="006C39C6" w:rsidRPr="00B4469F">
              <w:rPr>
                <w:rFonts w:cs="Arial"/>
                <w:sz w:val="14"/>
                <w:szCs w:val="14"/>
              </w:rPr>
              <w:t xml:space="preserve">increasingly </w:t>
            </w:r>
            <w:r w:rsidRPr="00B4469F">
              <w:rPr>
                <w:rFonts w:cs="Arial"/>
                <w:sz w:val="14"/>
                <w:szCs w:val="14"/>
              </w:rPr>
              <w:t>well observed and assessed with learning directly related to staff evaluations.</w:t>
            </w:r>
          </w:p>
          <w:p w:rsidR="005442FD" w:rsidRPr="00B4469F" w:rsidRDefault="006C39C6" w:rsidP="005442FD">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Vulnerable groups are well identified and supported with outcomes that narrow the gap.</w:t>
            </w:r>
          </w:p>
          <w:p w:rsidR="006C39C6" w:rsidRPr="00B4469F" w:rsidRDefault="006C39C6" w:rsidP="005442FD">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Pupils have a greater opportunity to extend their own personal learning.</w:t>
            </w:r>
          </w:p>
          <w:p w:rsidR="00AF4857" w:rsidRPr="00B4469F" w:rsidRDefault="006C39C6" w:rsidP="005442FD">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Parents</w:t>
            </w:r>
            <w:r w:rsidR="005442FD" w:rsidRPr="00B4469F">
              <w:rPr>
                <w:rFonts w:cs="Arial"/>
                <w:sz w:val="14"/>
                <w:szCs w:val="14"/>
              </w:rPr>
              <w:t xml:space="preserve"> engage with greater independence and purpose. </w:t>
            </w:r>
          </w:p>
        </w:tc>
      </w:tr>
    </w:tbl>
    <w:p w:rsidR="00266110" w:rsidRPr="00B4469F" w:rsidRDefault="00266110" w:rsidP="00F23BE4">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3F6B5B"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FF0000"/>
          </w:tcPr>
          <w:p w:rsidR="003F6B5B" w:rsidRPr="009755B1" w:rsidRDefault="003F6B5B" w:rsidP="003F6B5B">
            <w:pPr>
              <w:rPr>
                <w:rFonts w:cs="Arial"/>
                <w:sz w:val="18"/>
                <w:szCs w:val="18"/>
              </w:rPr>
            </w:pPr>
            <w:r w:rsidRPr="009755B1">
              <w:rPr>
                <w:rFonts w:cs="Arial"/>
                <w:sz w:val="18"/>
                <w:szCs w:val="18"/>
              </w:rPr>
              <w:t xml:space="preserve">INCLUSION – </w:t>
            </w:r>
            <w:r w:rsidRPr="009755B1">
              <w:rPr>
                <w:rFonts w:cs="Arial"/>
                <w:b w:val="0"/>
                <w:sz w:val="18"/>
                <w:szCs w:val="18"/>
              </w:rPr>
              <w:t>Lottie Ransom</w:t>
            </w:r>
          </w:p>
        </w:tc>
      </w:tr>
      <w:tr w:rsidR="0066649A"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66649A" w:rsidRPr="00B4469F" w:rsidRDefault="0066649A" w:rsidP="006C39C6">
            <w:pPr>
              <w:rPr>
                <w:rFonts w:cs="Arial"/>
                <w:b w:val="0"/>
                <w:color w:val="000000" w:themeColor="text1"/>
                <w:sz w:val="2"/>
                <w:szCs w:val="2"/>
              </w:rPr>
            </w:pP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0C2535" w:rsidRPr="00B4469F" w:rsidRDefault="008E122F" w:rsidP="00A342F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further develop the quality of wave 1 teaching for all children with additional needs.</w:t>
            </w:r>
          </w:p>
          <w:p w:rsidR="00A342FE" w:rsidRDefault="008E122F" w:rsidP="00A342F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further strengthen the systems </w:t>
            </w:r>
            <w:r w:rsidR="009755B1">
              <w:rPr>
                <w:rFonts w:cs="Arial"/>
                <w:sz w:val="14"/>
                <w:szCs w:val="14"/>
              </w:rPr>
              <w:t>of identification and provision, partic</w:t>
            </w:r>
            <w:r w:rsidR="009F0E01">
              <w:rPr>
                <w:rFonts w:cs="Arial"/>
                <w:sz w:val="14"/>
                <w:szCs w:val="14"/>
              </w:rPr>
              <w:t>ularly for those children with moderate learning difficulties.</w:t>
            </w:r>
          </w:p>
          <w:p w:rsidR="009755B1" w:rsidRPr="00B4469F" w:rsidRDefault="009755B1" w:rsidP="00A342F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To strengthen the tracking systems for SEN children using short term and long term flight paths.</w:t>
            </w:r>
          </w:p>
        </w:tc>
      </w:tr>
      <w:tr w:rsidR="003F6B5B"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A342FE" w:rsidRPr="00B4469F" w:rsidRDefault="006C39C6"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proofErr w:type="spellStart"/>
            <w:r w:rsidRPr="00B4469F">
              <w:rPr>
                <w:sz w:val="14"/>
                <w:szCs w:val="14"/>
              </w:rPr>
              <w:t>Assessement</w:t>
            </w:r>
            <w:proofErr w:type="spellEnd"/>
            <w:r w:rsidRPr="00B4469F">
              <w:rPr>
                <w:sz w:val="14"/>
                <w:szCs w:val="14"/>
              </w:rPr>
              <w:t xml:space="preserve"> of wave 1 provision for those children identified as being at risk.</w:t>
            </w:r>
          </w:p>
          <w:p w:rsidR="00A342FE" w:rsidRPr="00B4469F" w:rsidRDefault="00A342FE"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Further whole school CPD on teaching children with SEN. More focused staff meetings looking at specific need and how to use pedagogy to ensure progress. </w:t>
            </w:r>
          </w:p>
          <w:p w:rsidR="00A342FE" w:rsidRPr="00B4469F" w:rsidRDefault="00A342FE"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Set up peer coaching and support for teachers of high needs children with colleagues with proven excellent practice as a more sustainable approach to developing skills at Wave 1. </w:t>
            </w:r>
          </w:p>
          <w:p w:rsidR="00A342FE" w:rsidRPr="00B4469F" w:rsidRDefault="006C39C6"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Working closely with the EP to deliver highly relevant CPD for all teachers in relation to children who may</w:t>
            </w:r>
            <w:r w:rsidR="00292EF4" w:rsidRPr="00B4469F">
              <w:rPr>
                <w:sz w:val="14"/>
                <w:szCs w:val="14"/>
              </w:rPr>
              <w:t xml:space="preserve"> be slightly behind.</w:t>
            </w:r>
          </w:p>
          <w:p w:rsidR="00A342FE" w:rsidRPr="00B4469F" w:rsidRDefault="00A342FE"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Continuing to closely monitor and analyse the SEN and Monitoring Registers. </w:t>
            </w:r>
          </w:p>
          <w:p w:rsidR="00292EF4" w:rsidRPr="00B4469F" w:rsidRDefault="00292EF4" w:rsidP="00A342FE">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Evaluate the long term concerns relating to the new curriculum and the ‘stage not age’ concept.</w:t>
            </w:r>
          </w:p>
          <w:p w:rsidR="009755B1" w:rsidRPr="009755B1" w:rsidRDefault="00A342FE"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Continuing to develop Wave 2 and 3 interventions, with half termly reviews of progress through the Provision Plan and SEN Provision Map. Support ETAs with the review and development of this.</w:t>
            </w: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0C2535" w:rsidRPr="00B4469F" w:rsidRDefault="008E122F" w:rsidP="00D934AE">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Strong and effective wave 1 provision for all children with additional needs.</w:t>
            </w:r>
          </w:p>
          <w:p w:rsidR="000C2535" w:rsidRPr="00B4469F" w:rsidRDefault="008E122F" w:rsidP="00D934AE">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Multi agency support has a direct </w:t>
            </w:r>
            <w:r w:rsidR="00C47C43" w:rsidRPr="00B4469F">
              <w:rPr>
                <w:rFonts w:cs="Arial"/>
                <w:sz w:val="14"/>
                <w:szCs w:val="14"/>
              </w:rPr>
              <w:t>impact</w:t>
            </w:r>
            <w:r w:rsidRPr="00B4469F">
              <w:rPr>
                <w:rFonts w:cs="Arial"/>
                <w:sz w:val="14"/>
                <w:szCs w:val="14"/>
              </w:rPr>
              <w:t xml:space="preserve"> on the quality of provision and the outcomes for pupils.</w:t>
            </w:r>
          </w:p>
          <w:p w:rsidR="000C2535" w:rsidRPr="00B4469F" w:rsidRDefault="008E122F" w:rsidP="00D934AE">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Interventions are effective with accountable and clear progress measures.</w:t>
            </w:r>
          </w:p>
          <w:p w:rsidR="003F6B5B" w:rsidRPr="00B4469F" w:rsidRDefault="008E122F" w:rsidP="00D934AE">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All new SEN systems and provision are further strengthened.</w:t>
            </w:r>
          </w:p>
        </w:tc>
      </w:tr>
    </w:tbl>
    <w:p w:rsidR="003F6B5B" w:rsidRPr="00B4469F" w:rsidRDefault="003F6B5B" w:rsidP="00F23BE4">
      <w:pPr>
        <w:spacing w:after="0"/>
        <w:rPr>
          <w:rFonts w:cs="Arial"/>
          <w:b/>
          <w:color w:val="FFC000"/>
          <w:sz w:val="2"/>
          <w:szCs w:val="2"/>
        </w:rPr>
      </w:pPr>
    </w:p>
    <w:p w:rsidR="00B4469F" w:rsidRDefault="00B4469F">
      <w:r>
        <w:rPr>
          <w:b/>
          <w:bCs/>
        </w:rPr>
        <w:br w:type="page"/>
      </w:r>
    </w:p>
    <w:tbl>
      <w:tblPr>
        <w:tblStyle w:val="MediumGrid3-Accent6"/>
        <w:tblW w:w="11023" w:type="dxa"/>
        <w:tblLook w:val="04A0" w:firstRow="1" w:lastRow="0" w:firstColumn="1" w:lastColumn="0" w:noHBand="0" w:noVBand="1"/>
      </w:tblPr>
      <w:tblGrid>
        <w:gridCol w:w="1809"/>
        <w:gridCol w:w="9214"/>
      </w:tblGrid>
      <w:tr w:rsidR="003F6B5B"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0070C0"/>
          </w:tcPr>
          <w:p w:rsidR="003F6B5B" w:rsidRPr="009F0E01" w:rsidRDefault="003F6B5B" w:rsidP="00005C2D">
            <w:pPr>
              <w:rPr>
                <w:rFonts w:cs="Arial"/>
                <w:sz w:val="18"/>
                <w:szCs w:val="18"/>
              </w:rPr>
            </w:pPr>
            <w:r w:rsidRPr="009F0E01">
              <w:rPr>
                <w:rFonts w:cs="Arial"/>
                <w:sz w:val="18"/>
                <w:szCs w:val="18"/>
              </w:rPr>
              <w:lastRenderedPageBreak/>
              <w:t>NARROWING THE GAP</w:t>
            </w:r>
            <w:r w:rsidR="00005C2D" w:rsidRPr="009F0E01">
              <w:rPr>
                <w:rFonts w:cs="Arial"/>
                <w:sz w:val="18"/>
                <w:szCs w:val="18"/>
              </w:rPr>
              <w:t xml:space="preserve"> (Assessment)</w:t>
            </w:r>
            <w:r w:rsidRPr="009F0E01">
              <w:rPr>
                <w:rFonts w:cs="Arial"/>
                <w:sz w:val="18"/>
                <w:szCs w:val="18"/>
              </w:rPr>
              <w:t xml:space="preserve"> – </w:t>
            </w:r>
            <w:r w:rsidR="00005C2D" w:rsidRPr="009F0E01">
              <w:rPr>
                <w:rFonts w:cs="Arial"/>
                <w:b w:val="0"/>
                <w:sz w:val="18"/>
                <w:szCs w:val="18"/>
              </w:rPr>
              <w:t>Kate Meade</w:t>
            </w:r>
          </w:p>
        </w:tc>
      </w:tr>
      <w:tr w:rsidR="000F5F26"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F5F26" w:rsidRPr="00B4469F" w:rsidRDefault="000F5F26" w:rsidP="003F6B5B">
            <w:pPr>
              <w:rPr>
                <w:rFonts w:cs="Arial"/>
                <w:b w:val="0"/>
                <w:color w:val="000000" w:themeColor="text1"/>
                <w:sz w:val="2"/>
                <w:szCs w:val="2"/>
              </w:rPr>
            </w:pP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A342FE" w:rsidRPr="00B4469F" w:rsidRDefault="00A342FE" w:rsidP="00D934A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Class teachers analyse and identify pupils half-termly through class track</w:t>
            </w:r>
            <w:r w:rsidR="00E63A02" w:rsidRPr="00B4469F">
              <w:rPr>
                <w:rFonts w:cs="Arial"/>
                <w:sz w:val="14"/>
                <w:szCs w:val="14"/>
              </w:rPr>
              <w:t xml:space="preserve">, assessments and PPR </w:t>
            </w:r>
            <w:proofErr w:type="spellStart"/>
            <w:r w:rsidR="00E63A02" w:rsidRPr="00B4469F">
              <w:rPr>
                <w:rFonts w:cs="Arial"/>
                <w:sz w:val="14"/>
                <w:szCs w:val="14"/>
              </w:rPr>
              <w:t>proformas</w:t>
            </w:r>
            <w:proofErr w:type="spellEnd"/>
            <w:r w:rsidR="00E63A02" w:rsidRPr="00B4469F">
              <w:rPr>
                <w:rFonts w:cs="Arial"/>
                <w:sz w:val="14"/>
                <w:szCs w:val="14"/>
              </w:rPr>
              <w:t>.</w:t>
            </w:r>
          </w:p>
          <w:p w:rsidR="000C2535" w:rsidRPr="00B4469F" w:rsidRDefault="008E122F" w:rsidP="00D934A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Early identification and support of children coming </w:t>
            </w:r>
            <w:r w:rsidR="00A342FE" w:rsidRPr="00B4469F">
              <w:rPr>
                <w:rFonts w:cs="Arial"/>
                <w:sz w:val="14"/>
                <w:szCs w:val="14"/>
              </w:rPr>
              <w:t>into the year below expectation.</w:t>
            </w:r>
          </w:p>
          <w:p w:rsidR="003F6B5B" w:rsidRPr="00B4469F" w:rsidRDefault="008E122F" w:rsidP="00D934A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Effective daily assessment identifies pupils requiring support and informs learning mentor support.</w:t>
            </w:r>
          </w:p>
          <w:p w:rsidR="00E63A02" w:rsidRPr="00B4469F" w:rsidRDefault="00E63A02" w:rsidP="00D934AE">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Consistent and high quality mentor support.</w:t>
            </w:r>
          </w:p>
        </w:tc>
      </w:tr>
      <w:tr w:rsidR="003F6B5B"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0C2535" w:rsidRPr="00B4469F" w:rsidRDefault="008E122F" w:rsidP="00A342FE">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Effective collaboration between teachers and learning mentors supports children at risk of not securing objectives.</w:t>
            </w:r>
          </w:p>
          <w:p w:rsidR="00E63A02" w:rsidRPr="00B4469F" w:rsidRDefault="00E63A02" w:rsidP="00A342FE">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LM peer observations.</w:t>
            </w:r>
          </w:p>
          <w:p w:rsidR="003F6B5B" w:rsidRPr="00B4469F" w:rsidRDefault="008E122F" w:rsidP="00A342FE">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Track identified pupils on a short term basis.</w:t>
            </w:r>
          </w:p>
          <w:p w:rsidR="00A342FE" w:rsidRPr="00B4469F" w:rsidRDefault="00A342FE" w:rsidP="00A342F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Monitoring of LM practise and teacher communication with LM</w:t>
            </w:r>
          </w:p>
          <w:p w:rsidR="00A342FE" w:rsidRPr="00B4469F" w:rsidRDefault="00A342FE" w:rsidP="00A342F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LM start of year need to check and identify gaps in Times</w:t>
            </w:r>
            <w:r w:rsidR="00EE006C" w:rsidRPr="00B4469F">
              <w:rPr>
                <w:rFonts w:asciiTheme="minorHAnsi" w:hAnsiTheme="minorHAnsi"/>
                <w:sz w:val="14"/>
                <w:szCs w:val="14"/>
              </w:rPr>
              <w:t xml:space="preserve"> </w:t>
            </w:r>
            <w:r w:rsidRPr="00B4469F">
              <w:rPr>
                <w:rFonts w:asciiTheme="minorHAnsi" w:hAnsiTheme="minorHAnsi"/>
                <w:sz w:val="14"/>
                <w:szCs w:val="14"/>
              </w:rPr>
              <w:t>table knowledge and find reading ages of whole year group.</w:t>
            </w:r>
          </w:p>
          <w:p w:rsidR="00A342FE" w:rsidRPr="00B4469F" w:rsidRDefault="00A342FE" w:rsidP="00A342F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Ensure workstations are in place</w:t>
            </w:r>
            <w:r w:rsidR="00EE006C" w:rsidRPr="00B4469F">
              <w:rPr>
                <w:rFonts w:asciiTheme="minorHAnsi" w:hAnsiTheme="minorHAnsi"/>
                <w:sz w:val="14"/>
                <w:szCs w:val="14"/>
              </w:rPr>
              <w:t xml:space="preserve"> for 1:1 pupil meetings (half-termly)</w:t>
            </w:r>
            <w:r w:rsidRPr="00B4469F">
              <w:rPr>
                <w:rFonts w:asciiTheme="minorHAnsi" w:hAnsiTheme="minorHAnsi"/>
                <w:sz w:val="14"/>
                <w:szCs w:val="14"/>
              </w:rPr>
              <w:t>.</w:t>
            </w:r>
          </w:p>
          <w:p w:rsidR="00A342FE" w:rsidRPr="00B4469F" w:rsidRDefault="00A342FE" w:rsidP="00A342F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LM training on Class Track so they can input and check data – to take place as soon as possible in September. LM to identify quick fixes throughout the year rather than waiting until the end. LM to help input data.  </w:t>
            </w:r>
          </w:p>
          <w:p w:rsidR="00A342FE" w:rsidRPr="00B4469F" w:rsidRDefault="00A342FE" w:rsidP="00E63A0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Deadlines added to the calendar when ‘At Risk’ </w:t>
            </w:r>
            <w:proofErr w:type="gramStart"/>
            <w:r w:rsidRPr="00B4469F">
              <w:rPr>
                <w:rFonts w:asciiTheme="minorHAnsi" w:hAnsiTheme="minorHAnsi"/>
                <w:sz w:val="14"/>
                <w:szCs w:val="14"/>
              </w:rPr>
              <w:t>need</w:t>
            </w:r>
            <w:proofErr w:type="gramEnd"/>
            <w:r w:rsidRPr="00B4469F">
              <w:rPr>
                <w:rFonts w:asciiTheme="minorHAnsi" w:hAnsiTheme="minorHAnsi"/>
                <w:sz w:val="14"/>
                <w:szCs w:val="14"/>
              </w:rPr>
              <w:t xml:space="preserve"> to be identified by and e-mailed to lead. </w:t>
            </w: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3F6B5B" w:rsidRPr="00B4469F" w:rsidRDefault="008E122F" w:rsidP="00D934AE">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Data shows that pupils supported are securing objectives through a skilled identification and support process</w:t>
            </w:r>
          </w:p>
        </w:tc>
      </w:tr>
    </w:tbl>
    <w:p w:rsidR="00D934AE" w:rsidRPr="00B4469F" w:rsidRDefault="00D934AE" w:rsidP="00F23BE4">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3F6B5B" w:rsidRPr="00B4469F" w:rsidTr="004B7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7030A0"/>
          </w:tcPr>
          <w:p w:rsidR="003F6B5B" w:rsidRPr="009F0E01" w:rsidRDefault="003F6B5B" w:rsidP="00D012AD">
            <w:pPr>
              <w:rPr>
                <w:rFonts w:cs="Arial"/>
                <w:sz w:val="18"/>
                <w:szCs w:val="18"/>
              </w:rPr>
            </w:pPr>
            <w:r w:rsidRPr="009F0E01">
              <w:rPr>
                <w:rFonts w:cs="Arial"/>
                <w:sz w:val="18"/>
                <w:szCs w:val="18"/>
              </w:rPr>
              <w:t xml:space="preserve">SMSC – </w:t>
            </w:r>
            <w:r w:rsidR="00D012AD" w:rsidRPr="009F0E01">
              <w:rPr>
                <w:rFonts w:cs="Arial"/>
                <w:b w:val="0"/>
                <w:sz w:val="18"/>
                <w:szCs w:val="18"/>
              </w:rPr>
              <w:t>Susie Dickson, Chloe Dolby.</w:t>
            </w:r>
          </w:p>
        </w:tc>
      </w:tr>
      <w:tr w:rsidR="000727CF"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727CF" w:rsidRPr="00B4469F" w:rsidRDefault="000727CF" w:rsidP="000727CF">
            <w:pPr>
              <w:rPr>
                <w:rFonts w:cs="Arial"/>
                <w:b w:val="0"/>
                <w:color w:val="000000" w:themeColor="text1"/>
                <w:sz w:val="2"/>
                <w:szCs w:val="2"/>
              </w:rPr>
            </w:pP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3F6B5B" w:rsidRPr="00B4469F" w:rsidRDefault="000C5016" w:rsidP="000C5016">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ensure that the new links with the local church provide improved opportunities for the children to en</w:t>
            </w:r>
            <w:r w:rsidR="009F0E01">
              <w:rPr>
                <w:rFonts w:cs="Arial"/>
                <w:sz w:val="14"/>
                <w:szCs w:val="14"/>
              </w:rPr>
              <w:t>g</w:t>
            </w:r>
            <w:r w:rsidRPr="00B4469F">
              <w:rPr>
                <w:rFonts w:cs="Arial"/>
                <w:sz w:val="14"/>
                <w:szCs w:val="14"/>
              </w:rPr>
              <w:t>age in their personal and spiritual development.</w:t>
            </w:r>
          </w:p>
          <w:p w:rsidR="000C5016" w:rsidRPr="00B4469F" w:rsidRDefault="000C5016" w:rsidP="000C5016">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further strengthen the classroom links to the half termly themes.</w:t>
            </w:r>
          </w:p>
          <w:p w:rsidR="00D012AD" w:rsidRPr="00B4469F" w:rsidRDefault="00D012AD" w:rsidP="000C5016">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Strengthen the links between RE and PSHE. </w:t>
            </w:r>
          </w:p>
          <w:p w:rsidR="000C5016" w:rsidRPr="00B4469F" w:rsidRDefault="000C5016" w:rsidP="000C5016">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To evaluate and improve the inclusion integral British Values within the daily curriculum.</w:t>
            </w:r>
          </w:p>
        </w:tc>
      </w:tr>
      <w:tr w:rsidR="003F6B5B" w:rsidRPr="00B4469F" w:rsidTr="004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3F6B5B" w:rsidRPr="00B4469F" w:rsidRDefault="00D012AD"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proofErr w:type="gramStart"/>
            <w:r w:rsidRPr="00B4469F">
              <w:rPr>
                <w:rFonts w:cs="Arial"/>
                <w:sz w:val="14"/>
                <w:szCs w:val="14"/>
              </w:rPr>
              <w:t>Staff plan</w:t>
            </w:r>
            <w:proofErr w:type="gramEnd"/>
            <w:r w:rsidRPr="00B4469F">
              <w:rPr>
                <w:rFonts w:cs="Arial"/>
                <w:sz w:val="14"/>
                <w:szCs w:val="14"/>
              </w:rPr>
              <w:t xml:space="preserve"> classroom links from the half termly brief.</w:t>
            </w:r>
          </w:p>
          <w:p w:rsidR="00005C2D" w:rsidRPr="00B4469F" w:rsidRDefault="00005C2D"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Planning meetings with the church to provide secure and meaningful learning.</w:t>
            </w:r>
          </w:p>
          <w:p w:rsidR="000C5016" w:rsidRPr="00B4469F" w:rsidRDefault="000C5016"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Regular pupil questionnaire and the collating of a credible feedback database.</w:t>
            </w:r>
          </w:p>
          <w:p w:rsidR="000C5016" w:rsidRPr="00B4469F" w:rsidRDefault="000C5016"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Bible reading / story links to support reading in school</w:t>
            </w:r>
          </w:p>
          <w:p w:rsidR="000C5016" w:rsidRPr="00B4469F" w:rsidRDefault="000C5016"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SMSC learning walks and moderation.</w:t>
            </w:r>
          </w:p>
          <w:p w:rsidR="00D012AD" w:rsidRPr="00B4469F" w:rsidRDefault="00D012AD"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Observe, monitor and review the provision of RE across the whole school.</w:t>
            </w:r>
          </w:p>
          <w:p w:rsidR="00D012AD" w:rsidRPr="00B4469F" w:rsidRDefault="00D012AD" w:rsidP="00EE006C">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Explicit opportunities within the curriculum and the daily learning and provision to make cohesive links to the themes.</w:t>
            </w:r>
          </w:p>
          <w:p w:rsidR="00EE006C" w:rsidRPr="00B4469F" w:rsidRDefault="00EE006C" w:rsidP="00005C2D">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Coordinators to meet and provide links to strengthen the themes within the day to day curriculum.  This will then be followed by a staff meeting where new information will be delivered and further emphasis placed on the importance of the themes.</w:t>
            </w:r>
          </w:p>
        </w:tc>
      </w:tr>
      <w:tr w:rsidR="003F6B5B" w:rsidRPr="00B4469F" w:rsidTr="004B74F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3F6B5B" w:rsidRPr="00B4469F" w:rsidRDefault="003F6B5B"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3F6B5B" w:rsidRPr="00B4469F" w:rsidRDefault="00E07598"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RE and SMSC effectively support the children’s understanding of the half termly themes.</w:t>
            </w:r>
          </w:p>
          <w:p w:rsidR="00E07598" w:rsidRPr="00B4469F" w:rsidRDefault="00E07598"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The children understand and enjoy the themes in context with their own personal lives.</w:t>
            </w:r>
          </w:p>
          <w:p w:rsidR="00E07598" w:rsidRPr="00B4469F" w:rsidRDefault="00E07598"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The school values are explicitly promoted, underpinning the expectations in attitude, conduct and behaviour.</w:t>
            </w:r>
          </w:p>
        </w:tc>
      </w:tr>
    </w:tbl>
    <w:tbl>
      <w:tblPr>
        <w:tblStyle w:val="MediumGrid3-Accent6"/>
        <w:tblpPr w:leftFromText="180" w:rightFromText="180" w:vertAnchor="text" w:horzAnchor="margin" w:tblpY="166"/>
        <w:tblW w:w="11023" w:type="dxa"/>
        <w:tblLook w:val="04A0" w:firstRow="1" w:lastRow="0" w:firstColumn="1" w:lastColumn="0" w:noHBand="0" w:noVBand="1"/>
      </w:tblPr>
      <w:tblGrid>
        <w:gridCol w:w="1809"/>
        <w:gridCol w:w="9214"/>
      </w:tblGrid>
      <w:tr w:rsidR="00420960" w:rsidRPr="00B4469F" w:rsidTr="00975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C00000"/>
          </w:tcPr>
          <w:p w:rsidR="00420960" w:rsidRPr="009F0E01" w:rsidRDefault="00420960" w:rsidP="009755B1">
            <w:pPr>
              <w:rPr>
                <w:rFonts w:cs="Arial"/>
                <w:sz w:val="18"/>
                <w:szCs w:val="18"/>
              </w:rPr>
            </w:pPr>
            <w:r w:rsidRPr="009F0E01">
              <w:rPr>
                <w:rFonts w:cs="Arial"/>
                <w:sz w:val="18"/>
                <w:szCs w:val="18"/>
              </w:rPr>
              <w:t xml:space="preserve">Governors </w:t>
            </w:r>
          </w:p>
        </w:tc>
      </w:tr>
      <w:tr w:rsidR="00420960"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420960" w:rsidRPr="00B4469F" w:rsidRDefault="00420960" w:rsidP="009755B1">
            <w:pPr>
              <w:rPr>
                <w:rFonts w:cs="Arial"/>
                <w:b w:val="0"/>
                <w:color w:val="000000" w:themeColor="text1"/>
                <w:sz w:val="2"/>
                <w:szCs w:val="2"/>
              </w:rPr>
            </w:pPr>
          </w:p>
        </w:tc>
      </w:tr>
      <w:tr w:rsidR="00420960"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420960" w:rsidRPr="00B4469F" w:rsidRDefault="00420960"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420960" w:rsidRPr="00B4469F" w:rsidRDefault="00420960"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 To identify and improve provision in relation to the new OFSTED framework.</w:t>
            </w:r>
          </w:p>
        </w:tc>
      </w:tr>
      <w:tr w:rsidR="00420960"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420960" w:rsidRPr="00B4469F" w:rsidRDefault="00420960" w:rsidP="009755B1">
            <w:pPr>
              <w:jc w:val="center"/>
              <w:rPr>
                <w:rFonts w:cs="Arial"/>
                <w:b w:val="0"/>
                <w:sz w:val="14"/>
                <w:szCs w:val="14"/>
              </w:rPr>
            </w:pPr>
            <w:r w:rsidRPr="00B4469F">
              <w:rPr>
                <w:rFonts w:cs="Arial"/>
                <w:b w:val="0"/>
                <w:sz w:val="14"/>
                <w:szCs w:val="14"/>
              </w:rPr>
              <w:t>Focus areas</w:t>
            </w:r>
          </w:p>
        </w:tc>
        <w:tc>
          <w:tcPr>
            <w:tcW w:w="9214" w:type="dxa"/>
            <w:shd w:val="clear" w:color="auto" w:fill="D9D9D9" w:themeFill="background1" w:themeFillShade="D9"/>
          </w:tcPr>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Do the leaders’ and governors’ have a clear vision and ambition for the school and how these are communicated to staff, parents and pupils </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Are leaders and Governors effective in using the primary PE and sport premium and measure its impact on outcomes for pupils, and how effectively governors hold them to account for this </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Are Governors involved in the quality of continuing professional development for teachers at the start and middle of their careers and later, including to develop leadership capacity and how leaders and governors use performance management to promote effective practice across the school </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Are leaders and Governors effective in engaging with parents, carers and other stakeholders and agencies to support all pupils </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How effectively do leaders use additional funding, including the pupil premium, and measure its impact on outcomes for pupils, and how effectively governors hold them to account for this </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Do Governors work effectively with leaders to communicate the vision, ethos and strategic direction of the school and develop a culture of ambition</w:t>
            </w:r>
          </w:p>
          <w:p w:rsidR="00420960" w:rsidRPr="00B4469F" w:rsidRDefault="00420960" w:rsidP="009755B1">
            <w:pPr>
              <w:pStyle w:val="Default"/>
              <w:numPr>
                <w:ilvl w:val="0"/>
                <w:numId w:val="35"/>
              </w:numPr>
              <w:cnfStyle w:val="000000100000" w:firstRow="0" w:lastRow="0" w:firstColumn="0" w:lastColumn="0" w:oddVBand="0" w:evenVBand="0" w:oddHBand="1" w:evenHBand="0" w:firstRowFirstColumn="0" w:firstRowLastColumn="0" w:lastRowFirstColumn="0" w:lastRowLastColumn="0"/>
              <w:rPr>
                <w:color w:val="auto"/>
                <w:sz w:val="14"/>
                <w:szCs w:val="14"/>
              </w:rPr>
            </w:pPr>
            <w:r w:rsidRPr="00B4469F">
              <w:rPr>
                <w:rFonts w:asciiTheme="minorHAnsi" w:hAnsiTheme="minorHAnsi"/>
                <w:color w:val="auto"/>
                <w:sz w:val="14"/>
                <w:szCs w:val="14"/>
              </w:rPr>
              <w:t xml:space="preserve">Are Governors transparent and accountable, including in recruitment of staff, governance structures, attendance at meetings and contact with </w:t>
            </w:r>
            <w:proofErr w:type="gramStart"/>
            <w:r w:rsidRPr="00B4469F">
              <w:rPr>
                <w:rFonts w:asciiTheme="minorHAnsi" w:hAnsiTheme="minorHAnsi"/>
                <w:color w:val="auto"/>
                <w:sz w:val="14"/>
                <w:szCs w:val="14"/>
              </w:rPr>
              <w:t>parents.</w:t>
            </w:r>
            <w:proofErr w:type="gramEnd"/>
            <w:r w:rsidRPr="00B4469F">
              <w:rPr>
                <w:color w:val="auto"/>
                <w:sz w:val="14"/>
                <w:szCs w:val="14"/>
              </w:rPr>
              <w:t xml:space="preserve"> </w:t>
            </w:r>
          </w:p>
        </w:tc>
      </w:tr>
      <w:tr w:rsidR="00420960"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000000" w:themeFill="text1"/>
          </w:tcPr>
          <w:p w:rsidR="00420960" w:rsidRPr="00B4469F" w:rsidRDefault="00420960"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420960" w:rsidRPr="00B4469F" w:rsidRDefault="00420960"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Greater governor awareness of the current </w:t>
            </w:r>
            <w:proofErr w:type="gramStart"/>
            <w:r w:rsidRPr="00B4469F">
              <w:rPr>
                <w:rFonts w:cs="Arial"/>
                <w:sz w:val="14"/>
                <w:szCs w:val="14"/>
              </w:rPr>
              <w:t>provision,</w:t>
            </w:r>
            <w:proofErr w:type="gramEnd"/>
            <w:r w:rsidRPr="00B4469F">
              <w:rPr>
                <w:rFonts w:cs="Arial"/>
                <w:sz w:val="14"/>
                <w:szCs w:val="14"/>
              </w:rPr>
              <w:t xml:space="preserve"> improved and increased challenge and support.</w:t>
            </w:r>
          </w:p>
          <w:p w:rsidR="00420960" w:rsidRPr="00B4469F" w:rsidRDefault="00420960"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Governor days, activities, committee meetings and governing body meetings evidence outcomes.</w:t>
            </w:r>
          </w:p>
        </w:tc>
      </w:tr>
    </w:tbl>
    <w:p w:rsidR="00420960" w:rsidRDefault="00420960">
      <w:pPr>
        <w:rPr>
          <w:rFonts w:cs="Arial"/>
          <w:b/>
          <w:color w:val="FFC000"/>
          <w:sz w:val="2"/>
          <w:szCs w:val="2"/>
        </w:rPr>
      </w:pPr>
    </w:p>
    <w:p w:rsidR="00420960" w:rsidRPr="00420960" w:rsidRDefault="00420960">
      <w:pPr>
        <w:rPr>
          <w:rFonts w:cs="Arial"/>
          <w:b/>
          <w:color w:val="FFC000"/>
          <w:sz w:val="2"/>
          <w:szCs w:val="2"/>
        </w:rPr>
      </w:pPr>
    </w:p>
    <w:p w:rsidR="00420960" w:rsidRDefault="00420960">
      <w:pPr>
        <w:rPr>
          <w:rFonts w:cs="Arial"/>
          <w:b/>
          <w:color w:val="FFC000"/>
          <w:sz w:val="16"/>
          <w:szCs w:val="16"/>
        </w:rPr>
      </w:pPr>
      <w:r>
        <w:rPr>
          <w:rFonts w:cs="Arial"/>
          <w:b/>
          <w:color w:val="FFC000"/>
          <w:sz w:val="16"/>
          <w:szCs w:val="16"/>
        </w:rPr>
        <w:br w:type="page"/>
      </w:r>
    </w:p>
    <w:p w:rsidR="00005C2D" w:rsidRDefault="00005C2D">
      <w:pPr>
        <w:rPr>
          <w:rFonts w:cs="Arial"/>
          <w:b/>
          <w:color w:val="FFC000"/>
          <w:sz w:val="16"/>
          <w:szCs w:val="16"/>
        </w:rPr>
      </w:pPr>
    </w:p>
    <w:p w:rsidR="001D0BF3" w:rsidRPr="00005C2D" w:rsidRDefault="002C7437" w:rsidP="001D0BF3">
      <w:pPr>
        <w:rPr>
          <w:rFonts w:cs="Arial"/>
          <w:b/>
          <w:color w:val="FFC000"/>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3933190</wp:posOffset>
                </wp:positionH>
                <wp:positionV relativeFrom="paragraph">
                  <wp:posOffset>-74295</wp:posOffset>
                </wp:positionV>
                <wp:extent cx="2259330" cy="259080"/>
                <wp:effectExtent l="76200" t="0" r="26670" b="1028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25908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9755B1" w:rsidRPr="00BF4A0E" w:rsidRDefault="009755B1" w:rsidP="001D0BF3">
                            <w:pPr>
                              <w:jc w:val="center"/>
                              <w:rPr>
                                <w:rFonts w:ascii="Arial" w:hAnsi="Arial" w:cs="Arial"/>
                                <w:b/>
                              </w:rPr>
                            </w:pPr>
                            <w:r>
                              <w:rPr>
                                <w:rFonts w:ascii="Arial" w:hAnsi="Arial" w:cs="Arial"/>
                                <w:b/>
                              </w:rPr>
                              <w:t>Subjects and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309.7pt;margin-top:-5.85pt;width:177.9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">
                <v:shadow on="t" opacity=".5" offset="-6pt,6pt"/>
                <v:textbox>
                  <w:txbxContent>
                    <w:p w:rsidR="009755B1" w:rsidRPr="00BF4A0E" w:rsidRDefault="009755B1" w:rsidP="001D0BF3">
                      <w:pPr>
                        <w:jc w:val="center"/>
                        <w:rPr>
                          <w:rFonts w:ascii="Arial" w:hAnsi="Arial" w:cs="Arial"/>
                          <w:b/>
                        </w:rPr>
                      </w:pPr>
                      <w:r>
                        <w:rPr>
                          <w:rFonts w:ascii="Arial" w:hAnsi="Arial" w:cs="Arial"/>
                          <w:b/>
                        </w:rPr>
                        <w:t>Subjects and Curriculum</w:t>
                      </w:r>
                    </w:p>
                  </w:txbxContent>
                </v:textbox>
              </v:roundrect>
            </w:pict>
          </mc:Fallback>
        </mc:AlternateContent>
      </w:r>
      <w:r w:rsidR="001D0BF3" w:rsidRPr="00005C2D">
        <w:rPr>
          <w:rFonts w:cs="Arial"/>
          <w:b/>
          <w:noProof/>
          <w:color w:val="FFC000"/>
          <w:sz w:val="16"/>
          <w:szCs w:val="16"/>
        </w:rPr>
        <w:drawing>
          <wp:anchor distT="0" distB="0" distL="114300" distR="114300" simplePos="0" relativeHeight="251658240" behindDoc="0" locked="0" layoutInCell="1" allowOverlap="1" wp14:anchorId="1E50735B" wp14:editId="0F662DDF">
            <wp:simplePos x="0" y="0"/>
            <wp:positionH relativeFrom="column">
              <wp:posOffset>6248400</wp:posOffset>
            </wp:positionH>
            <wp:positionV relativeFrom="paragraph">
              <wp:posOffset>-259080</wp:posOffset>
            </wp:positionV>
            <wp:extent cx="542925" cy="542925"/>
            <wp:effectExtent l="0" t="0" r="9525" b="9525"/>
            <wp:wrapNone/>
            <wp:docPr id="20" name="Picture 24" descr="St_Thomas_Logo_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_Thomas_Logo_2_(Word)"/>
                    <pic:cNvPicPr>
                      <a:picLocks noChangeAspect="1" noChangeArrowheads="1"/>
                    </pic:cNvPicPr>
                  </pic:nvPicPr>
                  <pic:blipFill>
                    <a:blip r:embed="rId7" cstate="print"/>
                    <a:srcRect l="34921" t="13686" r="34709" b="41679"/>
                    <a:stretch>
                      <a:fillRect/>
                    </a:stretch>
                  </pic:blipFill>
                  <pic:spPr bwMode="auto">
                    <a:xfrm>
                      <a:off x="0" y="0"/>
                      <a:ext cx="542925" cy="542925"/>
                    </a:xfrm>
                    <a:prstGeom prst="rect">
                      <a:avLst/>
                    </a:prstGeom>
                    <a:noFill/>
                    <a:ln w="9525">
                      <a:noFill/>
                      <a:miter lim="800000"/>
                      <a:headEnd/>
                      <a:tailEnd/>
                    </a:ln>
                  </pic:spPr>
                </pic:pic>
              </a:graphicData>
            </a:graphic>
          </wp:anchor>
        </w:drawing>
      </w:r>
    </w:p>
    <w:tbl>
      <w:tblPr>
        <w:tblStyle w:val="MediumGrid3-Accent6"/>
        <w:tblW w:w="11023" w:type="dxa"/>
        <w:tblLook w:val="04A0" w:firstRow="1" w:lastRow="0" w:firstColumn="1" w:lastColumn="0" w:noHBand="0" w:noVBand="1"/>
      </w:tblPr>
      <w:tblGrid>
        <w:gridCol w:w="1809"/>
        <w:gridCol w:w="9214"/>
      </w:tblGrid>
      <w:tr w:rsidR="001D0BF3" w:rsidRPr="00B4469F" w:rsidTr="00B44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00B0F0"/>
          </w:tcPr>
          <w:p w:rsidR="001D0BF3" w:rsidRPr="009F0E01" w:rsidRDefault="001D0BF3" w:rsidP="009755B1">
            <w:pPr>
              <w:rPr>
                <w:rFonts w:cs="Arial"/>
                <w:sz w:val="18"/>
                <w:szCs w:val="18"/>
              </w:rPr>
            </w:pPr>
            <w:r w:rsidRPr="009F0E01">
              <w:rPr>
                <w:rFonts w:cs="Arial"/>
                <w:sz w:val="18"/>
                <w:szCs w:val="18"/>
              </w:rPr>
              <w:t xml:space="preserve">NUMERACY KS2 – </w:t>
            </w:r>
            <w:r w:rsidRPr="009F0E01">
              <w:rPr>
                <w:rFonts w:cs="Arial"/>
                <w:b w:val="0"/>
                <w:sz w:val="18"/>
                <w:szCs w:val="18"/>
              </w:rPr>
              <w:t xml:space="preserve">Katie Washington </w:t>
            </w:r>
          </w:p>
        </w:tc>
      </w:tr>
      <w:tr w:rsidR="001D0BF3"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1D0BF3" w:rsidRPr="00B4469F" w:rsidRDefault="001D0BF3" w:rsidP="009755B1">
            <w:pPr>
              <w:rPr>
                <w:rFonts w:cs="Arial"/>
                <w:b w:val="0"/>
                <w:color w:val="000000" w:themeColor="text1"/>
                <w:sz w:val="2"/>
                <w:szCs w:val="2"/>
              </w:rPr>
            </w:pPr>
          </w:p>
        </w:tc>
      </w:tr>
      <w:tr w:rsidR="001D0BF3" w:rsidRPr="00B4469F" w:rsidTr="00B4469F">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1D0BF3" w:rsidRPr="00B4469F" w:rsidRDefault="001D0BF3"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strengthen the teaching and new assessment methods within Maths in each specific age phase.</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ensure that formative assessment has a direct impact on outcomes.</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color w:val="000000" w:themeColor="text1"/>
                <w:sz w:val="14"/>
                <w:szCs w:val="14"/>
              </w:rPr>
              <w:t xml:space="preserve">To develop the </w:t>
            </w:r>
            <w:r w:rsidRPr="00B4469F">
              <w:rPr>
                <w:rFonts w:cs="Arial"/>
                <w:b/>
                <w:i/>
                <w:color w:val="000000" w:themeColor="text1"/>
                <w:sz w:val="14"/>
                <w:szCs w:val="14"/>
              </w:rPr>
              <w:t xml:space="preserve">teaching </w:t>
            </w:r>
            <w:r w:rsidRPr="00B4469F">
              <w:rPr>
                <w:rFonts w:cs="Arial"/>
                <w:color w:val="000000" w:themeColor="text1"/>
                <w:sz w:val="14"/>
                <w:szCs w:val="14"/>
              </w:rPr>
              <w:t>of mastery (</w:t>
            </w:r>
            <w:proofErr w:type="gramStart"/>
            <w:r w:rsidRPr="00B4469F">
              <w:rPr>
                <w:rFonts w:cs="Arial"/>
                <w:color w:val="000000" w:themeColor="text1"/>
                <w:sz w:val="14"/>
                <w:szCs w:val="14"/>
              </w:rPr>
              <w:t>To</w:t>
            </w:r>
            <w:proofErr w:type="gramEnd"/>
            <w:r w:rsidRPr="00B4469F">
              <w:rPr>
                <w:rFonts w:cs="Arial"/>
                <w:color w:val="000000" w:themeColor="text1"/>
                <w:sz w:val="14"/>
                <w:szCs w:val="14"/>
              </w:rPr>
              <w:t xml:space="preserve"> avoid the assumption that mastery is simply a type of task’).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Class teachers identify, support and measure daily outcomes for those children deemed to be ‘at risk’.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focus on the teaching, preparation and assessing of maths ‘reasoning’.</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ensure that support </w:t>
            </w:r>
            <w:proofErr w:type="gramStart"/>
            <w:r w:rsidRPr="00B4469F">
              <w:rPr>
                <w:rFonts w:cs="Arial"/>
                <w:sz w:val="14"/>
                <w:szCs w:val="14"/>
              </w:rPr>
              <w:t>staff have</w:t>
            </w:r>
            <w:proofErr w:type="gramEnd"/>
            <w:r w:rsidRPr="00B4469F">
              <w:rPr>
                <w:rFonts w:cs="Arial"/>
                <w:sz w:val="14"/>
                <w:szCs w:val="14"/>
              </w:rPr>
              <w:t xml:space="preserve"> a critical awareness of the curriculum and can subsequently assess and support.</w:t>
            </w:r>
          </w:p>
        </w:tc>
      </w:tr>
      <w:tr w:rsidR="001D0BF3" w:rsidRPr="00B4469F" w:rsidTr="00B44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1D0BF3" w:rsidRPr="00B4469F" w:rsidRDefault="001D0BF3"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Leadership meetings to present insight and to identify SLT involvement across cohorts.</w:t>
            </w:r>
          </w:p>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b/>
                <w:sz w:val="14"/>
                <w:szCs w:val="14"/>
              </w:rPr>
            </w:pPr>
            <w:r w:rsidRPr="00B4469F">
              <w:rPr>
                <w:rFonts w:cs="Arial"/>
                <w:b/>
                <w:sz w:val="14"/>
                <w:szCs w:val="14"/>
              </w:rPr>
              <w:t>Cohort meetings facilitate good practice through clear expectation setting and regular collaborative evaluation.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LA partnership consultancy work.</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Focused, regular support staff CPD.</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Informal observations and partnership teaching with maths leaders.</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Good use of AFL creates bespoke learning that allows for flexibility, application, broadening, time on task, learning t</w:t>
            </w:r>
            <w:r w:rsidR="009F0E01">
              <w:rPr>
                <w:rFonts w:cs="Arial"/>
                <w:sz w:val="14"/>
                <w:szCs w:val="14"/>
              </w:rPr>
              <w:t>hrough error and investigation.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Consistent targets throughout school. This could be a class a target rather than individual. </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A clear timetable of focused leadership moderation, </w:t>
            </w:r>
            <w:proofErr w:type="spellStart"/>
            <w:r w:rsidRPr="00B4469F">
              <w:rPr>
                <w:sz w:val="14"/>
                <w:szCs w:val="14"/>
              </w:rPr>
              <w:t>scrutinies</w:t>
            </w:r>
            <w:proofErr w:type="spellEnd"/>
            <w:r w:rsidRPr="00B4469F">
              <w:rPr>
                <w:sz w:val="14"/>
                <w:szCs w:val="14"/>
              </w:rPr>
              <w:t xml:space="preserve"> and evaluation for the school year.</w:t>
            </w:r>
          </w:p>
        </w:tc>
      </w:tr>
      <w:tr w:rsidR="001D0BF3" w:rsidRPr="00B4469F" w:rsidTr="00B4469F">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1D0BF3" w:rsidRPr="00B4469F" w:rsidRDefault="001D0BF3"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Standards in the teaching of maths are strengthened.</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Improved confidence, competence and awareness from all support staff.</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Improved outcomes on the reasoning papers (without impacting negatively on the outcomes for arithmetic).</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More children achieving age-related expectations.</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Standards in maths (observations and books) show improved pupil confidence, engagement and competence.</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Understanding and application opportunities are broadened.</w:t>
            </w:r>
          </w:p>
        </w:tc>
      </w:tr>
    </w:tbl>
    <w:p w:rsidR="001D0BF3" w:rsidRPr="00B4469F" w:rsidRDefault="001D0BF3" w:rsidP="001D0BF3">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1D0BF3" w:rsidRPr="00B4469F" w:rsidTr="00B44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17365D" w:themeFill="text2" w:themeFillShade="BF"/>
          </w:tcPr>
          <w:p w:rsidR="001D0BF3" w:rsidRPr="009F0E01" w:rsidRDefault="001D0BF3" w:rsidP="009755B1">
            <w:pPr>
              <w:rPr>
                <w:rFonts w:cs="Arial"/>
                <w:sz w:val="18"/>
                <w:szCs w:val="18"/>
              </w:rPr>
            </w:pPr>
            <w:r w:rsidRPr="009F0E01">
              <w:rPr>
                <w:rFonts w:cs="Arial"/>
                <w:sz w:val="18"/>
                <w:szCs w:val="18"/>
              </w:rPr>
              <w:t xml:space="preserve">NUMERACY KS1/EYFS – </w:t>
            </w:r>
            <w:r w:rsidRPr="009F0E01">
              <w:rPr>
                <w:rFonts w:cs="Arial"/>
                <w:b w:val="0"/>
                <w:sz w:val="18"/>
                <w:szCs w:val="18"/>
              </w:rPr>
              <w:t xml:space="preserve">Sam McGregor </w:t>
            </w:r>
          </w:p>
        </w:tc>
      </w:tr>
      <w:tr w:rsidR="001D0BF3"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1D0BF3" w:rsidRPr="00B4469F" w:rsidRDefault="001D0BF3" w:rsidP="009755B1">
            <w:pPr>
              <w:rPr>
                <w:rFonts w:cs="Arial"/>
                <w:b w:val="0"/>
                <w:color w:val="000000" w:themeColor="text1"/>
                <w:sz w:val="2"/>
                <w:szCs w:val="2"/>
              </w:rPr>
            </w:pPr>
          </w:p>
        </w:tc>
      </w:tr>
      <w:tr w:rsidR="001D0BF3" w:rsidRPr="00B4469F" w:rsidTr="00B4469F">
        <w:tc>
          <w:tcPr>
            <w:cnfStyle w:val="001000000000" w:firstRow="0" w:lastRow="0" w:firstColumn="1" w:lastColumn="0" w:oddVBand="0" w:evenVBand="0" w:oddHBand="0" w:evenHBand="0" w:firstRowFirstColumn="0" w:firstRowLastColumn="0" w:lastRowFirstColumn="0" w:lastRowLastColumn="0"/>
            <w:tcW w:w="1809" w:type="dxa"/>
            <w:shd w:val="clear" w:color="auto" w:fill="17365D" w:themeFill="text2" w:themeFillShade="BF"/>
          </w:tcPr>
          <w:p w:rsidR="001D0BF3" w:rsidRPr="00B4469F" w:rsidRDefault="001D0BF3"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strengthen the teaching and new assessment methods within Maths in each specific age phase.</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ensure that formative assessment has a direct impact on outcomes.</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color w:val="000000" w:themeColor="text1"/>
                <w:sz w:val="14"/>
                <w:szCs w:val="14"/>
              </w:rPr>
              <w:t xml:space="preserve">To develop the </w:t>
            </w:r>
            <w:r w:rsidRPr="00B4469F">
              <w:rPr>
                <w:rFonts w:cs="Arial"/>
                <w:b/>
                <w:i/>
                <w:color w:val="000000" w:themeColor="text1"/>
                <w:sz w:val="14"/>
                <w:szCs w:val="14"/>
              </w:rPr>
              <w:t xml:space="preserve">teaching </w:t>
            </w:r>
            <w:r w:rsidRPr="00B4469F">
              <w:rPr>
                <w:rFonts w:cs="Arial"/>
                <w:color w:val="000000" w:themeColor="text1"/>
                <w:sz w:val="14"/>
                <w:szCs w:val="14"/>
              </w:rPr>
              <w:t>of mastery (</w:t>
            </w:r>
            <w:proofErr w:type="gramStart"/>
            <w:r w:rsidRPr="00B4469F">
              <w:rPr>
                <w:rFonts w:cs="Arial"/>
                <w:color w:val="000000" w:themeColor="text1"/>
                <w:sz w:val="14"/>
                <w:szCs w:val="14"/>
              </w:rPr>
              <w:t>To</w:t>
            </w:r>
            <w:proofErr w:type="gramEnd"/>
            <w:r w:rsidRPr="00B4469F">
              <w:rPr>
                <w:rFonts w:cs="Arial"/>
                <w:color w:val="000000" w:themeColor="text1"/>
                <w:sz w:val="14"/>
                <w:szCs w:val="14"/>
              </w:rPr>
              <w:t xml:space="preserve"> avoid the assumption that mastery is simply a type of task’).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Class teachers identify, support and measure daily outcomes for those children deemed to be ‘at risk’.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focus on the teaching, preparation and assessing of maths ‘reasoning’.</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ensure that support </w:t>
            </w:r>
            <w:proofErr w:type="gramStart"/>
            <w:r w:rsidRPr="00B4469F">
              <w:rPr>
                <w:rFonts w:cs="Arial"/>
                <w:sz w:val="14"/>
                <w:szCs w:val="14"/>
              </w:rPr>
              <w:t>staff have</w:t>
            </w:r>
            <w:proofErr w:type="gramEnd"/>
            <w:r w:rsidRPr="00B4469F">
              <w:rPr>
                <w:rFonts w:cs="Arial"/>
                <w:sz w:val="14"/>
                <w:szCs w:val="14"/>
              </w:rPr>
              <w:t xml:space="preserve"> a critical awareness of the curriculum and can subsequently assess and support.</w:t>
            </w:r>
          </w:p>
        </w:tc>
      </w:tr>
      <w:tr w:rsidR="001D0BF3" w:rsidRPr="00B4469F" w:rsidTr="00B44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17365D" w:themeFill="text2" w:themeFillShade="BF"/>
          </w:tcPr>
          <w:p w:rsidR="001D0BF3" w:rsidRPr="00B4469F" w:rsidRDefault="001D0BF3"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Cohort meetings facilitate good practice through clear expectation setting and regular collaborative evaluation.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Leadership meetings to present insight and to identify SLT involvement across cohorts.</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LA partnership consultancy work.</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Focused, regular support staff CPD.</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Informal observations and partnership teaching with maths leaders.</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Good use of AFL creates bespoke learning that allows for flexibility, application, broadening, time on task, learning through error and investigation.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 xml:space="preserve">A clear timetable of focused leadership moderation, </w:t>
            </w:r>
            <w:proofErr w:type="spellStart"/>
            <w:r w:rsidRPr="00B4469F">
              <w:rPr>
                <w:sz w:val="14"/>
                <w:szCs w:val="14"/>
              </w:rPr>
              <w:t>scrutinies</w:t>
            </w:r>
            <w:proofErr w:type="spellEnd"/>
            <w:r w:rsidRPr="00B4469F">
              <w:rPr>
                <w:sz w:val="14"/>
                <w:szCs w:val="14"/>
              </w:rPr>
              <w:t xml:space="preserve"> and evaluation for the school year.</w:t>
            </w:r>
          </w:p>
        </w:tc>
      </w:tr>
      <w:tr w:rsidR="001D0BF3" w:rsidRPr="00B4469F" w:rsidTr="00B4469F">
        <w:tc>
          <w:tcPr>
            <w:cnfStyle w:val="001000000000" w:firstRow="0" w:lastRow="0" w:firstColumn="1" w:lastColumn="0" w:oddVBand="0" w:evenVBand="0" w:oddHBand="0" w:evenHBand="0" w:firstRowFirstColumn="0" w:firstRowLastColumn="0" w:lastRowFirstColumn="0" w:lastRowLastColumn="0"/>
            <w:tcW w:w="1809" w:type="dxa"/>
            <w:shd w:val="clear" w:color="auto" w:fill="17365D" w:themeFill="text2" w:themeFillShade="BF"/>
          </w:tcPr>
          <w:p w:rsidR="001D0BF3" w:rsidRPr="00B4469F" w:rsidRDefault="001D0BF3"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Standards in the teaching of maths are strengthened.</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Improved confidence, competence and awareness from all support staff.</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Improved outcomes on the reasoning papers (without impacting negatively on the outcomes for arithmetic).</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More children achieving age-related expectations.</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Standards in maths (observations and books) show improved pupil confidence, engagement and competence.</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Understanding and application opportunities are broadened.</w:t>
            </w:r>
          </w:p>
        </w:tc>
      </w:tr>
    </w:tbl>
    <w:p w:rsidR="001D0BF3" w:rsidRPr="00B4469F" w:rsidRDefault="001D0BF3" w:rsidP="001D0BF3">
      <w:pPr>
        <w:spacing w:after="0"/>
        <w:rPr>
          <w:rFonts w:cs="Arial"/>
          <w:b/>
          <w:color w:val="FFC000"/>
          <w:sz w:val="2"/>
          <w:szCs w:val="2"/>
        </w:rPr>
      </w:pPr>
    </w:p>
    <w:tbl>
      <w:tblPr>
        <w:tblStyle w:val="MediumGrid3-Accent6"/>
        <w:tblW w:w="11023" w:type="dxa"/>
        <w:tblLook w:val="04A0" w:firstRow="1" w:lastRow="0" w:firstColumn="1" w:lastColumn="0" w:noHBand="0" w:noVBand="1"/>
      </w:tblPr>
      <w:tblGrid>
        <w:gridCol w:w="1809"/>
        <w:gridCol w:w="9214"/>
      </w:tblGrid>
      <w:tr w:rsidR="001D0BF3" w:rsidRPr="00B4469F" w:rsidTr="00005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20000"/>
          </w:tcPr>
          <w:p w:rsidR="001D0BF3" w:rsidRPr="009F0E01" w:rsidRDefault="001D0BF3" w:rsidP="009755B1">
            <w:pPr>
              <w:rPr>
                <w:rFonts w:cs="Arial"/>
                <w:sz w:val="18"/>
                <w:szCs w:val="18"/>
              </w:rPr>
            </w:pPr>
            <w:r w:rsidRPr="009F0E01">
              <w:rPr>
                <w:rFonts w:cs="Arial"/>
                <w:sz w:val="18"/>
                <w:szCs w:val="18"/>
              </w:rPr>
              <w:t xml:space="preserve">WRITING – </w:t>
            </w:r>
            <w:proofErr w:type="spellStart"/>
            <w:r w:rsidRPr="009F0E01">
              <w:rPr>
                <w:rFonts w:cs="Arial"/>
                <w:b w:val="0"/>
                <w:sz w:val="18"/>
                <w:szCs w:val="18"/>
              </w:rPr>
              <w:t>Cathryn</w:t>
            </w:r>
            <w:proofErr w:type="spellEnd"/>
            <w:r w:rsidRPr="009F0E01">
              <w:rPr>
                <w:rFonts w:cs="Arial"/>
                <w:b w:val="0"/>
                <w:sz w:val="18"/>
                <w:szCs w:val="18"/>
              </w:rPr>
              <w:t xml:space="preserve"> Goddard</w:t>
            </w:r>
            <w:r w:rsidRPr="009F0E01">
              <w:rPr>
                <w:rFonts w:cs="Arial"/>
                <w:sz w:val="18"/>
                <w:szCs w:val="18"/>
              </w:rPr>
              <w:t xml:space="preserve"> </w:t>
            </w:r>
          </w:p>
        </w:tc>
      </w:tr>
      <w:tr w:rsidR="001D0BF3"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1D0BF3" w:rsidRPr="00B4469F" w:rsidRDefault="001D0BF3" w:rsidP="009755B1">
            <w:pPr>
              <w:rPr>
                <w:rFonts w:cs="Arial"/>
                <w:b w:val="0"/>
                <w:color w:val="000000" w:themeColor="text1"/>
                <w:sz w:val="2"/>
                <w:szCs w:val="2"/>
              </w:rPr>
            </w:pPr>
          </w:p>
        </w:tc>
      </w:tr>
      <w:tr w:rsidR="001D0BF3" w:rsidRPr="00B4469F" w:rsidTr="00005C2D">
        <w:tc>
          <w:tcPr>
            <w:cnfStyle w:val="001000000000" w:firstRow="0" w:lastRow="0" w:firstColumn="1" w:lastColumn="0" w:oddVBand="0" w:evenVBand="0" w:oddHBand="0" w:evenHBand="0" w:firstRowFirstColumn="0" w:firstRowLastColumn="0" w:lastRowFirstColumn="0" w:lastRowLastColumn="0"/>
            <w:tcW w:w="1809" w:type="dxa"/>
            <w:shd w:val="clear" w:color="auto" w:fill="A20000"/>
          </w:tcPr>
          <w:p w:rsidR="001D0BF3" w:rsidRPr="00B4469F" w:rsidRDefault="001D0BF3"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1D0BF3" w:rsidRPr="00B4469F" w:rsidRDefault="001D0BF3" w:rsidP="009755B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14"/>
                <w:szCs w:val="14"/>
              </w:rPr>
            </w:pPr>
            <w:r w:rsidRPr="00B4469F">
              <w:rPr>
                <w:rFonts w:asciiTheme="minorHAnsi" w:hAnsiTheme="minorHAnsi" w:cs="Arial"/>
                <w:sz w:val="14"/>
                <w:szCs w:val="14"/>
              </w:rPr>
              <w:t>To strengthen the teaching and assessment of writing in each specific age phase and to ensure that the overall balance of content is embedded across the school.</w:t>
            </w:r>
          </w:p>
          <w:p w:rsidR="001D0BF3" w:rsidRPr="00B4469F" w:rsidRDefault="001D0BF3" w:rsidP="009755B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14"/>
                <w:szCs w:val="14"/>
              </w:rPr>
            </w:pPr>
            <w:r w:rsidRPr="00B4469F">
              <w:rPr>
                <w:rFonts w:cs="Arial"/>
                <w:sz w:val="14"/>
                <w:szCs w:val="14"/>
              </w:rPr>
              <w:t xml:space="preserve">To ensure that support </w:t>
            </w:r>
            <w:proofErr w:type="gramStart"/>
            <w:r w:rsidRPr="00B4469F">
              <w:rPr>
                <w:rFonts w:cs="Arial"/>
                <w:sz w:val="14"/>
                <w:szCs w:val="14"/>
              </w:rPr>
              <w:t>staff have</w:t>
            </w:r>
            <w:proofErr w:type="gramEnd"/>
            <w:r w:rsidRPr="00B4469F">
              <w:rPr>
                <w:rFonts w:cs="Arial"/>
                <w:sz w:val="14"/>
                <w:szCs w:val="14"/>
              </w:rPr>
              <w:t xml:space="preserve"> a critical awareness of the curriculum and can subsequently assess and support.</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Class teachers identify, support and measure daily outcomes for those children deemed to be ‘at risk’.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Accurate, consistent and effective assessment of writing across cohorts and phases.</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The systematic teaching of spellings and handwriting</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Further improving the teaching of TFW so that it better facilitates individual creativity and progress.</w:t>
            </w:r>
          </w:p>
        </w:tc>
      </w:tr>
      <w:tr w:rsidR="001D0BF3" w:rsidRPr="00B4469F" w:rsidTr="0000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20000"/>
          </w:tcPr>
          <w:p w:rsidR="001D0BF3" w:rsidRPr="00B4469F" w:rsidRDefault="001D0BF3"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1D0BF3" w:rsidRPr="00B4469F" w:rsidRDefault="001D0BF3" w:rsidP="001D0BF3">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Cohort meetings facilitate good practice through clear expectation setting and regular collaborative evaluation.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A timetable of focused support staff CPD meetings</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Informal observations and partnership teaching with leaders.</w:t>
            </w:r>
          </w:p>
          <w:p w:rsidR="001D0BF3" w:rsidRPr="00BC573C"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 xml:space="preserve">A clear timetable of focused leadership moderation, </w:t>
            </w:r>
            <w:proofErr w:type="spellStart"/>
            <w:r w:rsidRPr="00B4469F">
              <w:rPr>
                <w:sz w:val="14"/>
                <w:szCs w:val="14"/>
              </w:rPr>
              <w:t>scrutinies</w:t>
            </w:r>
            <w:proofErr w:type="spellEnd"/>
            <w:r w:rsidRPr="00B4469F">
              <w:rPr>
                <w:sz w:val="14"/>
                <w:szCs w:val="14"/>
              </w:rPr>
              <w:t xml:space="preserve"> and evaluation for the school year.</w:t>
            </w:r>
          </w:p>
          <w:p w:rsidR="00BC573C" w:rsidRPr="00B4469F" w:rsidRDefault="00BC573C"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Pr>
                <w:sz w:val="14"/>
                <w:szCs w:val="14"/>
              </w:rPr>
              <w:t>Handwriting in registration is regular, acknowledge marked and productive – handwriting books are moderated.</w:t>
            </w:r>
          </w:p>
        </w:tc>
      </w:tr>
      <w:tr w:rsidR="001D0BF3" w:rsidRPr="00B4469F" w:rsidTr="00005C2D">
        <w:tc>
          <w:tcPr>
            <w:cnfStyle w:val="001000000000" w:firstRow="0" w:lastRow="0" w:firstColumn="1" w:lastColumn="0" w:oddVBand="0" w:evenVBand="0" w:oddHBand="0" w:evenHBand="0" w:firstRowFirstColumn="0" w:firstRowLastColumn="0" w:lastRowFirstColumn="0" w:lastRowLastColumn="0"/>
            <w:tcW w:w="1809" w:type="dxa"/>
            <w:shd w:val="clear" w:color="auto" w:fill="A20000"/>
          </w:tcPr>
          <w:p w:rsidR="001D0BF3" w:rsidRPr="00B4469F" w:rsidRDefault="001D0BF3"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Clarity, consistency and improved effectiveness with TFW. TFW demonstrates sufficient age appropriate support and challenge.</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SPAG and spelling are strengthened within the curriculum, with increased opportunities across the school day to apply skills. (Not removing other initiatives currently in place).</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A more consistent and accurate awareness of age related writing expectations for all staff. </w:t>
            </w:r>
          </w:p>
        </w:tc>
      </w:tr>
    </w:tbl>
    <w:p w:rsidR="001D0BF3" w:rsidRPr="00B4469F" w:rsidRDefault="001D0BF3" w:rsidP="001D0BF3">
      <w:pPr>
        <w:spacing w:after="0"/>
        <w:rPr>
          <w:rFonts w:cs="Arial"/>
          <w:b/>
          <w:color w:val="548DD4" w:themeColor="text2" w:themeTint="99"/>
          <w:sz w:val="2"/>
          <w:szCs w:val="2"/>
        </w:rPr>
      </w:pPr>
    </w:p>
    <w:tbl>
      <w:tblPr>
        <w:tblStyle w:val="MediumGrid3-Accent6"/>
        <w:tblW w:w="11023" w:type="dxa"/>
        <w:tblLook w:val="04A0" w:firstRow="1" w:lastRow="0" w:firstColumn="1" w:lastColumn="0" w:noHBand="0" w:noVBand="1"/>
      </w:tblPr>
      <w:tblGrid>
        <w:gridCol w:w="1809"/>
        <w:gridCol w:w="9214"/>
      </w:tblGrid>
      <w:tr w:rsidR="001D0BF3" w:rsidRPr="00B4469F" w:rsidTr="00005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FF0000"/>
          </w:tcPr>
          <w:p w:rsidR="001D0BF3" w:rsidRPr="009F0E01" w:rsidRDefault="001D0BF3" w:rsidP="009755B1">
            <w:pPr>
              <w:rPr>
                <w:rFonts w:cs="Arial"/>
                <w:b w:val="0"/>
                <w:sz w:val="18"/>
                <w:szCs w:val="18"/>
              </w:rPr>
            </w:pPr>
            <w:r w:rsidRPr="009F0E01">
              <w:rPr>
                <w:rFonts w:cs="Arial"/>
                <w:sz w:val="18"/>
                <w:szCs w:val="18"/>
              </w:rPr>
              <w:t xml:space="preserve">READING – </w:t>
            </w:r>
            <w:r w:rsidRPr="009F0E01">
              <w:rPr>
                <w:rFonts w:cs="Arial"/>
                <w:b w:val="0"/>
                <w:sz w:val="18"/>
                <w:szCs w:val="18"/>
              </w:rPr>
              <w:t>Rachael Littlewood</w:t>
            </w:r>
          </w:p>
        </w:tc>
      </w:tr>
      <w:tr w:rsidR="001D0BF3"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1D0BF3" w:rsidRPr="00B4469F" w:rsidRDefault="001D0BF3" w:rsidP="009755B1">
            <w:pPr>
              <w:rPr>
                <w:rFonts w:cs="Arial"/>
                <w:b w:val="0"/>
                <w:color w:val="000000" w:themeColor="text1"/>
                <w:sz w:val="2"/>
                <w:szCs w:val="2"/>
              </w:rPr>
            </w:pPr>
          </w:p>
        </w:tc>
      </w:tr>
      <w:tr w:rsidR="001D0BF3" w:rsidRPr="00B4469F" w:rsidTr="00005C2D">
        <w:tc>
          <w:tcPr>
            <w:cnfStyle w:val="001000000000" w:firstRow="0" w:lastRow="0" w:firstColumn="1" w:lastColumn="0" w:oddVBand="0" w:evenVBand="0" w:oddHBand="0" w:evenHBand="0" w:firstRowFirstColumn="0" w:firstRowLastColumn="0" w:lastRowFirstColumn="0" w:lastRowLastColumn="0"/>
            <w:tcW w:w="1809" w:type="dxa"/>
            <w:shd w:val="clear" w:color="auto" w:fill="FF0000"/>
          </w:tcPr>
          <w:p w:rsidR="001D0BF3" w:rsidRPr="00B4469F" w:rsidRDefault="001D0BF3"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improve the consistency and accuracy of daily reading assessments.</w:t>
            </w:r>
          </w:p>
          <w:p w:rsidR="001D0BF3" w:rsidRPr="00B4469F" w:rsidRDefault="001D0BF3" w:rsidP="009755B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text1"/>
                <w:sz w:val="14"/>
                <w:szCs w:val="14"/>
              </w:rPr>
            </w:pPr>
            <w:r w:rsidRPr="00B4469F">
              <w:rPr>
                <w:rFonts w:asciiTheme="minorHAnsi" w:hAnsiTheme="minorHAnsi" w:cs="Arial"/>
                <w:sz w:val="14"/>
                <w:szCs w:val="14"/>
              </w:rPr>
              <w:t>To strengthen the teaching and assessment of reading in each specific age phase and to ensure that the overall balance of content is embedded across the school.</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Leadership has a clear picture of whole school standards in teaching and learning.</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All texts and reading opportunities are sufficiently engaging, with possibilities for developing comprehension.</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Class teachers identify, support and measure daily outcomes for those children deemed to be ‘at risk’.</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ensure that support </w:t>
            </w:r>
            <w:proofErr w:type="gramStart"/>
            <w:r w:rsidRPr="00B4469F">
              <w:rPr>
                <w:rFonts w:cs="Arial"/>
                <w:sz w:val="14"/>
                <w:szCs w:val="14"/>
              </w:rPr>
              <w:t>staff have</w:t>
            </w:r>
            <w:proofErr w:type="gramEnd"/>
            <w:r w:rsidRPr="00B4469F">
              <w:rPr>
                <w:rFonts w:cs="Arial"/>
                <w:sz w:val="14"/>
                <w:szCs w:val="14"/>
              </w:rPr>
              <w:t xml:space="preserve"> a critical knowledge of age related expectations.</w:t>
            </w:r>
          </w:p>
          <w:p w:rsidR="001D0BF3" w:rsidRPr="00B4469F" w:rsidRDefault="001D0BF3"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ensure that every child is accessing the library regularly and reading a suitable text (daily) both in and out of school.</w:t>
            </w:r>
          </w:p>
        </w:tc>
      </w:tr>
      <w:tr w:rsidR="001D0BF3" w:rsidRPr="00B4469F" w:rsidTr="00005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0000"/>
          </w:tcPr>
          <w:p w:rsidR="001D0BF3" w:rsidRPr="00B4469F" w:rsidRDefault="001D0BF3"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4"/>
                <w:szCs w:val="14"/>
              </w:rPr>
            </w:pPr>
            <w:r w:rsidRPr="00B4469F">
              <w:rPr>
                <w:rFonts w:asciiTheme="minorHAnsi" w:hAnsiTheme="minorHAnsi" w:cs="Arial"/>
                <w:sz w:val="14"/>
                <w:szCs w:val="14"/>
              </w:rPr>
              <w:t>To strengthen the teaching and assessment of the new curriculum.</w:t>
            </w:r>
          </w:p>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14"/>
                <w:szCs w:val="14"/>
              </w:rPr>
            </w:pPr>
            <w:r w:rsidRPr="00B4469F">
              <w:rPr>
                <w:rFonts w:asciiTheme="minorHAnsi" w:hAnsiTheme="minorHAnsi" w:cs="Arial"/>
                <w:sz w:val="14"/>
                <w:szCs w:val="14"/>
              </w:rPr>
              <w:t>Support staff CPD.</w:t>
            </w:r>
          </w:p>
          <w:p w:rsidR="001D0BF3" w:rsidRPr="00B4469F" w:rsidRDefault="001D0BF3" w:rsidP="001D0BF3">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Cohort meetings facilitate good practice through clear expectation setting and regular collaborative evaluation.</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b/>
                <w:sz w:val="14"/>
                <w:szCs w:val="14"/>
              </w:rPr>
            </w:pPr>
            <w:r w:rsidRPr="00B4469F">
              <w:rPr>
                <w:rFonts w:cs="Arial"/>
                <w:sz w:val="14"/>
                <w:szCs w:val="14"/>
              </w:rPr>
              <w:t>A timetable of focused support staff CPD meetings</w:t>
            </w:r>
          </w:p>
          <w:p w:rsidR="001D0BF3" w:rsidRPr="00B4469F" w:rsidRDefault="001D0BF3"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Informal observations and partnership teaching with leaders.</w:t>
            </w:r>
          </w:p>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14"/>
                <w:szCs w:val="14"/>
              </w:rPr>
            </w:pPr>
            <w:r w:rsidRPr="00B4469F">
              <w:rPr>
                <w:sz w:val="14"/>
                <w:szCs w:val="14"/>
              </w:rPr>
              <w:t xml:space="preserve">A clear timetable of focused leadership moderation, </w:t>
            </w:r>
            <w:proofErr w:type="spellStart"/>
            <w:r w:rsidRPr="00B4469F">
              <w:rPr>
                <w:sz w:val="14"/>
                <w:szCs w:val="14"/>
              </w:rPr>
              <w:t>scrutinies</w:t>
            </w:r>
            <w:proofErr w:type="spellEnd"/>
            <w:r w:rsidRPr="00B4469F">
              <w:rPr>
                <w:sz w:val="14"/>
                <w:szCs w:val="14"/>
              </w:rPr>
              <w:t xml:space="preserve"> and evaluation for the school year.</w:t>
            </w:r>
          </w:p>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14"/>
                <w:szCs w:val="14"/>
              </w:rPr>
            </w:pPr>
            <w:r w:rsidRPr="00B4469F">
              <w:rPr>
                <w:sz w:val="14"/>
                <w:szCs w:val="14"/>
              </w:rPr>
              <w:t>Audit and analysis of texts that the children are reading.</w:t>
            </w:r>
          </w:p>
          <w:p w:rsidR="001D0BF3" w:rsidRPr="00B4469F" w:rsidRDefault="001D0BF3" w:rsidP="009755B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themeColor="text1"/>
                <w:sz w:val="14"/>
                <w:szCs w:val="14"/>
              </w:rPr>
            </w:pPr>
            <w:r w:rsidRPr="00B4469F">
              <w:rPr>
                <w:sz w:val="14"/>
                <w:szCs w:val="14"/>
              </w:rPr>
              <w:t xml:space="preserve">Ensure that reading is a holistic and considered element of each school day with individual opportunities to </w:t>
            </w:r>
            <w:proofErr w:type="gramStart"/>
            <w:r w:rsidRPr="00B4469F">
              <w:rPr>
                <w:sz w:val="14"/>
                <w:szCs w:val="14"/>
              </w:rPr>
              <w:t>read,</w:t>
            </w:r>
            <w:proofErr w:type="gramEnd"/>
            <w:r w:rsidRPr="00B4469F">
              <w:rPr>
                <w:sz w:val="14"/>
                <w:szCs w:val="14"/>
              </w:rPr>
              <w:t xml:space="preserve"> process and apply reading skills.</w:t>
            </w:r>
          </w:p>
        </w:tc>
      </w:tr>
      <w:tr w:rsidR="001D0BF3" w:rsidRPr="00B4469F" w:rsidTr="00005C2D">
        <w:tc>
          <w:tcPr>
            <w:cnfStyle w:val="001000000000" w:firstRow="0" w:lastRow="0" w:firstColumn="1" w:lastColumn="0" w:oddVBand="0" w:evenVBand="0" w:oddHBand="0" w:evenHBand="0" w:firstRowFirstColumn="0" w:firstRowLastColumn="0" w:lastRowFirstColumn="0" w:lastRowLastColumn="0"/>
            <w:tcW w:w="1809" w:type="dxa"/>
            <w:shd w:val="clear" w:color="auto" w:fill="FF0000"/>
          </w:tcPr>
          <w:p w:rsidR="001D0BF3" w:rsidRPr="00B4469F" w:rsidRDefault="001D0BF3"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proofErr w:type="gramStart"/>
            <w:r w:rsidRPr="00B4469F">
              <w:rPr>
                <w:rFonts w:cs="Arial"/>
                <w:sz w:val="14"/>
                <w:szCs w:val="14"/>
              </w:rPr>
              <w:t>Staff demonstrate</w:t>
            </w:r>
            <w:proofErr w:type="gramEnd"/>
            <w:r w:rsidRPr="00B4469F">
              <w:rPr>
                <w:rFonts w:cs="Arial"/>
                <w:sz w:val="14"/>
                <w:szCs w:val="14"/>
              </w:rPr>
              <w:t xml:space="preserve"> a higher level of expertise in the teaching and assessment of reading.</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Staff subject knowledge of objectives is influential in daily provision.</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Opportunities for children to enjoy and participate in reading are frequent, with texts stimulating and relevant.</w:t>
            </w:r>
          </w:p>
          <w:p w:rsidR="001D0BF3" w:rsidRPr="00B4469F" w:rsidRDefault="001D0BF3"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lastRenderedPageBreak/>
              <w:t>Reading assessments are more consistent, with assessments supporting teacher judgements accurately.</w:t>
            </w:r>
          </w:p>
        </w:tc>
      </w:tr>
    </w:tbl>
    <w:p w:rsidR="00005C2D" w:rsidRPr="00B4469F" w:rsidRDefault="00005C2D" w:rsidP="001D0BF3">
      <w:pPr>
        <w:rPr>
          <w:rFonts w:cs="Arial"/>
          <w:b/>
          <w:color w:val="548DD4" w:themeColor="text2" w:themeTint="99"/>
          <w:sz w:val="14"/>
          <w:szCs w:val="14"/>
        </w:rPr>
      </w:pPr>
    </w:p>
    <w:tbl>
      <w:tblPr>
        <w:tblStyle w:val="MediumGrid3-Accent6"/>
        <w:tblW w:w="11023" w:type="dxa"/>
        <w:tblLook w:val="04A0" w:firstRow="1" w:lastRow="0" w:firstColumn="1" w:lastColumn="0" w:noHBand="0" w:noVBand="1"/>
      </w:tblPr>
      <w:tblGrid>
        <w:gridCol w:w="1809"/>
        <w:gridCol w:w="9214"/>
      </w:tblGrid>
      <w:tr w:rsidR="00005C2D" w:rsidRPr="00B4469F" w:rsidTr="00975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00B0F0"/>
          </w:tcPr>
          <w:p w:rsidR="00005C2D" w:rsidRPr="009F0E01" w:rsidRDefault="00005C2D" w:rsidP="009755B1">
            <w:pPr>
              <w:rPr>
                <w:rFonts w:cs="Arial"/>
                <w:sz w:val="18"/>
                <w:szCs w:val="18"/>
              </w:rPr>
            </w:pPr>
            <w:r w:rsidRPr="009F0E01">
              <w:rPr>
                <w:rFonts w:cs="Arial"/>
                <w:sz w:val="18"/>
                <w:szCs w:val="18"/>
              </w:rPr>
              <w:t>SCIENCE –</w:t>
            </w:r>
            <w:r w:rsidRPr="009F0E01">
              <w:rPr>
                <w:rFonts w:cs="Arial"/>
                <w:b w:val="0"/>
                <w:sz w:val="18"/>
                <w:szCs w:val="18"/>
              </w:rPr>
              <w:t xml:space="preserve"> Fiona Madigan</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05C2D" w:rsidRPr="00B4469F" w:rsidRDefault="00005C2D" w:rsidP="009755B1">
            <w:pPr>
              <w:rPr>
                <w:rFonts w:cs="Arial"/>
                <w:b w:val="0"/>
                <w:color w:val="000000" w:themeColor="text1"/>
                <w:sz w:val="2"/>
                <w:szCs w:val="2"/>
              </w:rPr>
            </w:pP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005C2D" w:rsidRPr="00B4469F" w:rsidRDefault="00005C2D"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To creatively apply the </w:t>
            </w:r>
            <w:proofErr w:type="spellStart"/>
            <w:r w:rsidRPr="00B4469F">
              <w:rPr>
                <w:rFonts w:cs="Arial"/>
                <w:sz w:val="14"/>
                <w:szCs w:val="14"/>
              </w:rPr>
              <w:t>the</w:t>
            </w:r>
            <w:proofErr w:type="spellEnd"/>
            <w:r w:rsidRPr="00B4469F">
              <w:rPr>
                <w:rFonts w:cs="Arial"/>
                <w:sz w:val="14"/>
                <w:szCs w:val="14"/>
              </w:rPr>
              <w:t xml:space="preserve"> science curriculum and the quality of provision. This relates specifically to the practical investigation opportunities and the chance for increased scientific enquiry and investigation.</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assess and document outcomes for improved provision and individual pupil outcomes.</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 xml:space="preserve">Make sure </w:t>
            </w:r>
            <w:proofErr w:type="gramStart"/>
            <w:r w:rsidRPr="00B4469F">
              <w:rPr>
                <w:sz w:val="14"/>
                <w:szCs w:val="14"/>
              </w:rPr>
              <w:t>staff are</w:t>
            </w:r>
            <w:proofErr w:type="gramEnd"/>
            <w:r w:rsidRPr="00B4469F">
              <w:rPr>
                <w:sz w:val="14"/>
                <w:szCs w:val="14"/>
              </w:rPr>
              <w:t xml:space="preserve"> teaching the objectives in enough depth to secure the children’s understanding.</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Reminders to the staff regarding the need for regular use of class track assessment relating to Working Scientifically.</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sz w:val="14"/>
                <w:szCs w:val="14"/>
              </w:rPr>
              <w:t>Cross curricular links to be made where appropriate to strengthen the children’s understanding.</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sz w:val="14"/>
                <w:szCs w:val="14"/>
              </w:rPr>
              <w:t>To raise and improve the overall quality of Science work evidenced in pupil books.</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005C2D" w:rsidRPr="00B4469F" w:rsidRDefault="00005C2D"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A timetable of focused support staff CPD meetings</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rFonts w:cs="Arial"/>
                <w:sz w:val="14"/>
                <w:szCs w:val="14"/>
              </w:rPr>
              <w:t>Re-visit science investigation and learning through discovery (CG).</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Use Working Scientifically sheet in all the science books</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Regular use of class track assessment relating to Working Scientifically.</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Clear expectations outlined for pupil contributions followed by regular pupil book </w:t>
            </w:r>
            <w:proofErr w:type="spellStart"/>
            <w:r w:rsidRPr="00B4469F">
              <w:rPr>
                <w:sz w:val="14"/>
                <w:szCs w:val="14"/>
              </w:rPr>
              <w:t>scrutinies</w:t>
            </w:r>
            <w:proofErr w:type="spellEnd"/>
            <w:r w:rsidRPr="00B4469F">
              <w:rPr>
                <w:sz w:val="14"/>
                <w:szCs w:val="14"/>
              </w:rPr>
              <w:t>.</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Overview of all objectives for that year on one page for each year group. This then needs highlighting once taught to ensure full coverage. </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Scientific language in key- displays, word lists in books etc. </w:t>
            </w: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00B0F0"/>
          </w:tcPr>
          <w:p w:rsidR="00005C2D" w:rsidRPr="00B4469F" w:rsidRDefault="00005C2D"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Strengthened teacher confidence in facilitating scientific enquiries and developing vocabulary.</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Science lessons and learning facilitate individual engagement and inspire investigation.</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Teachers making frequent and skilled assessment of progress.</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Quality of work when exploring all indicators demonstrates a thorough and well taught curriculum with engaging and exciting learning opportunities.</w:t>
            </w:r>
          </w:p>
        </w:tc>
      </w:tr>
    </w:tbl>
    <w:p w:rsidR="00005C2D" w:rsidRPr="00B4469F" w:rsidRDefault="00005C2D" w:rsidP="00005C2D">
      <w:pPr>
        <w:spacing w:after="0"/>
        <w:rPr>
          <w:sz w:val="2"/>
          <w:szCs w:val="2"/>
        </w:rPr>
      </w:pPr>
    </w:p>
    <w:tbl>
      <w:tblPr>
        <w:tblStyle w:val="MediumGrid3-Accent6"/>
        <w:tblW w:w="11023" w:type="dxa"/>
        <w:tblLook w:val="04A0" w:firstRow="1" w:lastRow="0" w:firstColumn="1" w:lastColumn="0" w:noHBand="0" w:noVBand="1"/>
      </w:tblPr>
      <w:tblGrid>
        <w:gridCol w:w="1809"/>
        <w:gridCol w:w="9214"/>
      </w:tblGrid>
      <w:tr w:rsidR="00005C2D" w:rsidRPr="00B4469F" w:rsidTr="00975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7030A0"/>
          </w:tcPr>
          <w:p w:rsidR="00005C2D" w:rsidRPr="009F0E01" w:rsidRDefault="00005C2D" w:rsidP="009755B1">
            <w:pPr>
              <w:rPr>
                <w:rFonts w:cs="Arial"/>
                <w:sz w:val="18"/>
                <w:szCs w:val="18"/>
              </w:rPr>
            </w:pPr>
            <w:r w:rsidRPr="009F0E01">
              <w:rPr>
                <w:rFonts w:cs="Arial"/>
                <w:sz w:val="18"/>
                <w:szCs w:val="18"/>
              </w:rPr>
              <w:t xml:space="preserve">COMPUTING – </w:t>
            </w:r>
            <w:r w:rsidRPr="009F0E01">
              <w:rPr>
                <w:rFonts w:cs="Arial"/>
                <w:b w:val="0"/>
                <w:sz w:val="18"/>
                <w:szCs w:val="18"/>
              </w:rPr>
              <w:t xml:space="preserve">Chris </w:t>
            </w:r>
            <w:proofErr w:type="spellStart"/>
            <w:r w:rsidRPr="009F0E01">
              <w:rPr>
                <w:rFonts w:cs="Arial"/>
                <w:b w:val="0"/>
                <w:sz w:val="18"/>
                <w:szCs w:val="18"/>
              </w:rPr>
              <w:t>Boosey</w:t>
            </w:r>
            <w:proofErr w:type="spellEnd"/>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05C2D" w:rsidRPr="00B4469F" w:rsidRDefault="00005C2D" w:rsidP="009755B1">
            <w:pPr>
              <w:rPr>
                <w:rFonts w:cs="Arial"/>
                <w:b w:val="0"/>
                <w:sz w:val="2"/>
                <w:szCs w:val="2"/>
              </w:rPr>
            </w:pP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7030A0"/>
          </w:tcPr>
          <w:p w:rsidR="00005C2D" w:rsidRPr="00B4469F" w:rsidRDefault="00005C2D"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be a model of good practice regarding online safety.</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embed a dedicated assessment and evidence expectation.</w:t>
            </w:r>
          </w:p>
          <w:p w:rsidR="00005C2D"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strengthen extended learning opportunities.</w:t>
            </w:r>
          </w:p>
          <w:p w:rsidR="009755B1" w:rsidRPr="009755B1" w:rsidRDefault="009755B1" w:rsidP="009755B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9755B1">
              <w:rPr>
                <w:sz w:val="14"/>
                <w:szCs w:val="14"/>
              </w:rPr>
              <w:t>Engage with parents and offering time for them to take part in their pupils development</w:t>
            </w:r>
          </w:p>
          <w:p w:rsidR="009755B1" w:rsidRPr="009755B1" w:rsidRDefault="009755B1"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STEM links.</w:t>
            </w:r>
          </w:p>
          <w:p w:rsidR="009755B1" w:rsidRPr="00B4469F" w:rsidRDefault="009755B1"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9755B1">
              <w:rPr>
                <w:sz w:val="14"/>
                <w:szCs w:val="14"/>
              </w:rPr>
              <w:t xml:space="preserve">Working closely with the high school and </w:t>
            </w:r>
            <w:proofErr w:type="gramStart"/>
            <w:r w:rsidRPr="009755B1">
              <w:rPr>
                <w:sz w:val="14"/>
                <w:szCs w:val="14"/>
              </w:rPr>
              <w:t>learning</w:t>
            </w:r>
            <w:proofErr w:type="gramEnd"/>
            <w:r w:rsidRPr="009755B1">
              <w:rPr>
                <w:sz w:val="14"/>
                <w:szCs w:val="14"/>
              </w:rPr>
              <w:t xml:space="preserve"> community to strengthen provision.</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7030A0"/>
          </w:tcPr>
          <w:p w:rsidR="00005C2D" w:rsidRPr="00B4469F" w:rsidRDefault="00005C2D"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005C2D" w:rsidRPr="00B4469F" w:rsidRDefault="00005C2D"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Ensure e-safety is revisited at the start of every term, with a dedicated lesson on it</w:t>
            </w:r>
          </w:p>
          <w:p w:rsidR="00005C2D" w:rsidRPr="00B4469F" w:rsidRDefault="00005C2D"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To apply a ‘Digital citizenship’ online safety scheme.</w:t>
            </w:r>
          </w:p>
          <w:p w:rsidR="00005C2D" w:rsidRPr="00B4469F" w:rsidRDefault="00005C2D"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 xml:space="preserve">Introduce a computing objectives assessment for pupils on entry to the year group. </w:t>
            </w:r>
          </w:p>
          <w:p w:rsidR="00005C2D" w:rsidRPr="00B4469F" w:rsidRDefault="00005C2D"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4"/>
              </w:rPr>
            </w:pPr>
            <w:r w:rsidRPr="00B4469F">
              <w:rPr>
                <w:rFonts w:asciiTheme="minorHAnsi" w:hAnsiTheme="minorHAnsi"/>
                <w:sz w:val="14"/>
                <w:szCs w:val="14"/>
              </w:rPr>
              <w:t>Physical resources to be made available in a central store to help in preparing lessons and delivering computing objectives across the day. This will include headphones and digital stories for reading, coding arrows and instructions and future resources.</w:t>
            </w:r>
          </w:p>
          <w:p w:rsidR="00005C2D" w:rsidRPr="009755B1" w:rsidRDefault="00005C2D"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4"/>
                <w:szCs w:val="14"/>
              </w:rPr>
            </w:pPr>
            <w:r w:rsidRPr="00B4469F">
              <w:rPr>
                <w:rFonts w:asciiTheme="minorHAnsi" w:hAnsiTheme="minorHAnsi"/>
                <w:sz w:val="14"/>
                <w:szCs w:val="14"/>
              </w:rPr>
              <w:t>Teachers will need to evidence the computing curriculum. This should be incorporated directly in pupil books.</w:t>
            </w:r>
          </w:p>
          <w:p w:rsidR="009755B1" w:rsidRPr="00B4469F" w:rsidRDefault="009755B1" w:rsidP="009755B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4"/>
                <w:szCs w:val="14"/>
              </w:rPr>
            </w:pPr>
            <w:r>
              <w:rPr>
                <w:rFonts w:asciiTheme="minorHAnsi" w:hAnsiTheme="minorHAnsi"/>
                <w:sz w:val="14"/>
                <w:szCs w:val="14"/>
              </w:rPr>
              <w:t>Staff CPD and refreshers.</w:t>
            </w: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7030A0"/>
          </w:tcPr>
          <w:p w:rsidR="00005C2D" w:rsidRPr="00B4469F" w:rsidRDefault="00005C2D"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Age related skills are acquired within each class.</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Computing and ICT is explicit within daily provision.</w:t>
            </w:r>
          </w:p>
          <w:p w:rsidR="00005C2D"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Extended learning opportunities engage the children in key skills and the wider curriculum.</w:t>
            </w:r>
          </w:p>
          <w:p w:rsidR="009F0E01" w:rsidRDefault="009F0E01"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Support staff competency is strengthened.</w:t>
            </w:r>
          </w:p>
          <w:p w:rsidR="009F0E01" w:rsidRPr="00B4469F" w:rsidRDefault="009F0E01" w:rsidP="009F0E0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Pupils are applying computing in a variety of ways to create, investigate, present and learn.</w:t>
            </w:r>
          </w:p>
        </w:tc>
      </w:tr>
    </w:tbl>
    <w:p w:rsidR="00005C2D" w:rsidRPr="00B4469F" w:rsidRDefault="00005C2D" w:rsidP="00005C2D">
      <w:pPr>
        <w:spacing w:after="0"/>
        <w:rPr>
          <w:sz w:val="2"/>
          <w:szCs w:val="2"/>
        </w:rPr>
      </w:pPr>
    </w:p>
    <w:tbl>
      <w:tblPr>
        <w:tblStyle w:val="MediumGrid3-Accent6"/>
        <w:tblW w:w="11023" w:type="dxa"/>
        <w:tblLook w:val="04A0" w:firstRow="1" w:lastRow="0" w:firstColumn="1" w:lastColumn="0" w:noHBand="0" w:noVBand="1"/>
      </w:tblPr>
      <w:tblGrid>
        <w:gridCol w:w="1809"/>
        <w:gridCol w:w="9214"/>
      </w:tblGrid>
      <w:tr w:rsidR="00005C2D" w:rsidRPr="00B4469F" w:rsidTr="00975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76923C" w:themeFill="accent3" w:themeFillShade="BF"/>
          </w:tcPr>
          <w:p w:rsidR="00005C2D" w:rsidRPr="009F0E01" w:rsidRDefault="00005C2D" w:rsidP="009755B1">
            <w:pPr>
              <w:rPr>
                <w:rFonts w:cs="Arial"/>
                <w:sz w:val="18"/>
                <w:szCs w:val="18"/>
              </w:rPr>
            </w:pPr>
            <w:r w:rsidRPr="009F0E01">
              <w:rPr>
                <w:rFonts w:cs="Arial"/>
                <w:sz w:val="18"/>
                <w:szCs w:val="18"/>
              </w:rPr>
              <w:t xml:space="preserve">OUTDOOR LEARNING – </w:t>
            </w:r>
            <w:r w:rsidRPr="009F0E01">
              <w:rPr>
                <w:rFonts w:cs="Arial"/>
                <w:b w:val="0"/>
                <w:sz w:val="18"/>
                <w:szCs w:val="18"/>
              </w:rPr>
              <w:t>Pauline Bell</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05C2D" w:rsidRPr="00B4469F" w:rsidRDefault="00005C2D" w:rsidP="009755B1">
            <w:pPr>
              <w:rPr>
                <w:rFonts w:cs="Arial"/>
                <w:b w:val="0"/>
                <w:color w:val="000000" w:themeColor="text1"/>
                <w:sz w:val="2"/>
                <w:szCs w:val="2"/>
              </w:rPr>
            </w:pP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76923C" w:themeFill="accent3" w:themeFillShade="BF"/>
          </w:tcPr>
          <w:p w:rsidR="00005C2D" w:rsidRPr="00B4469F" w:rsidRDefault="00005C2D"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improve dedicated outdoor learning opportunities and to ensure that each class has the chance to participate regularly in provision that engages and develops children.</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 consistent profile across key stages and cohorts of outdoor learning opportunities.</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ensure that learning outside of the classroom is a credible and regular part of their school curriculum.</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link the external opportunities to the indoor curriculum.</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build on and adopt methods acquired so far.</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76923C" w:themeFill="accent3" w:themeFillShade="BF"/>
          </w:tcPr>
          <w:p w:rsidR="00005C2D" w:rsidRPr="00B4469F" w:rsidRDefault="00005C2D"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005C2D" w:rsidRPr="00B4469F" w:rsidRDefault="00005C2D" w:rsidP="009755B1">
            <w:pPr>
              <w:ind w:left="720"/>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Outdoor learning evident in planning for the next half term’s topic as well as English and Maths.   </w:t>
            </w:r>
          </w:p>
          <w:p w:rsidR="00005C2D" w:rsidRPr="00B4469F" w:rsidRDefault="00005C2D" w:rsidP="009755B1">
            <w:pPr>
              <w:ind w:left="720"/>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Quick teacher lesson evaluations emailed to PB.</w:t>
            </w:r>
          </w:p>
          <w:p w:rsidR="00005C2D" w:rsidRPr="00B4469F" w:rsidRDefault="00005C2D" w:rsidP="009755B1">
            <w:pPr>
              <w:ind w:left="720"/>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Pupil interviews and a </w:t>
            </w:r>
            <w:r w:rsidRPr="00B4469F">
              <w:rPr>
                <w:b/>
                <w:sz w:val="14"/>
                <w:szCs w:val="14"/>
              </w:rPr>
              <w:t>whole school audit.</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rFonts w:cs="Arial"/>
                <w:sz w:val="14"/>
                <w:szCs w:val="14"/>
              </w:rPr>
            </w:pPr>
            <w:r w:rsidRPr="00B4469F">
              <w:rPr>
                <w:sz w:val="14"/>
                <w:szCs w:val="14"/>
              </w:rPr>
              <w:t>Plan for the financial investment in in our outdoor learning area which takes account of the impact of the constant use of grounds and natural resources, looking ahead to ensure sustainability of outdoor learning in all the seasons.</w:t>
            </w: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76923C" w:themeFill="accent3" w:themeFillShade="BF"/>
          </w:tcPr>
          <w:p w:rsidR="00005C2D" w:rsidRPr="00B4469F" w:rsidRDefault="00005C2D"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Outdoor learning is well supported, enriched and extended across the whole school. Each class has the same dedicated opportunities which support the curriculum and wider pupil development. </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Outdoor learning builds on EY years opportunities and effectively improves and supports the daily curriculum,</w:t>
            </w:r>
          </w:p>
        </w:tc>
      </w:tr>
    </w:tbl>
    <w:p w:rsidR="00005C2D" w:rsidRPr="00B4469F" w:rsidRDefault="00005C2D" w:rsidP="00005C2D">
      <w:pPr>
        <w:spacing w:after="0"/>
        <w:rPr>
          <w:sz w:val="2"/>
          <w:szCs w:val="2"/>
        </w:rPr>
      </w:pPr>
    </w:p>
    <w:tbl>
      <w:tblPr>
        <w:tblStyle w:val="MediumGrid3-Accent6"/>
        <w:tblW w:w="11023" w:type="dxa"/>
        <w:tblLook w:val="04A0" w:firstRow="1" w:lastRow="0" w:firstColumn="1" w:lastColumn="0" w:noHBand="0" w:noVBand="1"/>
      </w:tblPr>
      <w:tblGrid>
        <w:gridCol w:w="1809"/>
        <w:gridCol w:w="9214"/>
      </w:tblGrid>
      <w:tr w:rsidR="00005C2D" w:rsidRPr="00B4469F" w:rsidTr="00975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27DD09"/>
          </w:tcPr>
          <w:p w:rsidR="00005C2D" w:rsidRPr="009F0E01" w:rsidRDefault="00005C2D" w:rsidP="009755B1">
            <w:pPr>
              <w:rPr>
                <w:rFonts w:cs="Arial"/>
                <w:b w:val="0"/>
                <w:sz w:val="18"/>
                <w:szCs w:val="18"/>
              </w:rPr>
            </w:pPr>
            <w:r w:rsidRPr="009F0E01">
              <w:rPr>
                <w:rFonts w:cs="Arial"/>
                <w:sz w:val="18"/>
                <w:szCs w:val="18"/>
              </w:rPr>
              <w:t xml:space="preserve">PE – </w:t>
            </w:r>
            <w:proofErr w:type="spellStart"/>
            <w:r w:rsidRPr="009F0E01">
              <w:rPr>
                <w:rFonts w:cs="Arial"/>
                <w:b w:val="0"/>
                <w:sz w:val="18"/>
                <w:szCs w:val="18"/>
              </w:rPr>
              <w:t>Gez</w:t>
            </w:r>
            <w:proofErr w:type="spellEnd"/>
            <w:r w:rsidRPr="009F0E01">
              <w:rPr>
                <w:rFonts w:cs="Arial"/>
                <w:b w:val="0"/>
                <w:sz w:val="18"/>
                <w:szCs w:val="18"/>
              </w:rPr>
              <w:t xml:space="preserve"> Power, Lee Bradley (Extended sports)</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shd w:val="clear" w:color="auto" w:fill="auto"/>
          </w:tcPr>
          <w:p w:rsidR="00005C2D" w:rsidRPr="00B4469F" w:rsidRDefault="00005C2D" w:rsidP="009755B1">
            <w:pPr>
              <w:rPr>
                <w:rFonts w:cs="Arial"/>
                <w:b w:val="0"/>
                <w:color w:val="000000" w:themeColor="text1"/>
                <w:sz w:val="2"/>
                <w:szCs w:val="2"/>
              </w:rPr>
            </w:pP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27DD09"/>
          </w:tcPr>
          <w:p w:rsidR="00005C2D" w:rsidRPr="00B4469F" w:rsidRDefault="00005C2D" w:rsidP="009755B1">
            <w:pPr>
              <w:jc w:val="center"/>
              <w:rPr>
                <w:rFonts w:cs="Arial"/>
                <w:b w:val="0"/>
                <w:sz w:val="14"/>
                <w:szCs w:val="14"/>
              </w:rPr>
            </w:pPr>
            <w:r w:rsidRPr="00B4469F">
              <w:rPr>
                <w:rFonts w:cs="Arial"/>
                <w:b w:val="0"/>
                <w:sz w:val="14"/>
                <w:szCs w:val="14"/>
              </w:rPr>
              <w:t>OBJECTIVES</w:t>
            </w:r>
          </w:p>
        </w:tc>
        <w:tc>
          <w:tcPr>
            <w:tcW w:w="9214" w:type="dxa"/>
            <w:shd w:val="clear" w:color="auto" w:fill="F2F2F2" w:themeFill="background1" w:themeFillShade="F2"/>
          </w:tcPr>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assess PE and to support the most able with further opportunities.</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create opportunities for the children to represent their house.</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To specialize using key sports from early years to year 6 (Tennis – striking and fielding, Rugby – invasion)</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sz w:val="14"/>
                <w:szCs w:val="14"/>
              </w:rPr>
            </w:pPr>
            <w:r w:rsidRPr="00B4469F">
              <w:rPr>
                <w:sz w:val="14"/>
                <w:szCs w:val="14"/>
              </w:rPr>
              <w:t>A clear focus on fitness and nutrition, extended within the community.</w:t>
            </w:r>
          </w:p>
          <w:p w:rsidR="00005C2D" w:rsidRPr="00B4469F" w:rsidRDefault="00005C2D" w:rsidP="009755B1">
            <w:pPr>
              <w:ind w:left="720"/>
              <w:cnfStyle w:val="000000000000" w:firstRow="0" w:lastRow="0" w:firstColumn="0" w:lastColumn="0" w:oddVBand="0" w:evenVBand="0" w:oddHBand="0" w:evenHBand="0" w:firstRowFirstColumn="0" w:firstRowLastColumn="0" w:lastRowFirstColumn="0" w:lastRowLastColumn="0"/>
              <w:rPr>
                <w:sz w:val="14"/>
                <w:szCs w:val="14"/>
              </w:rPr>
            </w:pPr>
            <w:proofErr w:type="gramStart"/>
            <w:r w:rsidRPr="00B4469F">
              <w:rPr>
                <w:sz w:val="14"/>
                <w:szCs w:val="14"/>
              </w:rPr>
              <w:t>Focus on athletics-children have</w:t>
            </w:r>
            <w:proofErr w:type="gramEnd"/>
            <w:r w:rsidRPr="00B4469F">
              <w:rPr>
                <w:sz w:val="14"/>
                <w:szCs w:val="14"/>
              </w:rPr>
              <w:t xml:space="preserve"> shown a lot of natural ability which needs harnessing.</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sz w:val="14"/>
                <w:szCs w:val="14"/>
              </w:rPr>
              <w:t>Broaden links with other clubs in the community and create pathways for children.</w:t>
            </w:r>
          </w:p>
          <w:p w:rsidR="00005C2D" w:rsidRPr="00B4469F" w:rsidRDefault="00005C2D" w:rsidP="009755B1">
            <w:pPr>
              <w:numPr>
                <w:ilvl w:val="0"/>
                <w:numId w:val="1"/>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sz w:val="14"/>
                <w:szCs w:val="14"/>
              </w:rPr>
              <w:t>To create a bespoke BMX cycling scheme.</w:t>
            </w:r>
          </w:p>
        </w:tc>
      </w:tr>
      <w:tr w:rsidR="00005C2D" w:rsidRPr="00B4469F" w:rsidTr="00975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27DD09"/>
          </w:tcPr>
          <w:p w:rsidR="00005C2D" w:rsidRPr="00B4469F" w:rsidRDefault="00005C2D" w:rsidP="009755B1">
            <w:pPr>
              <w:jc w:val="center"/>
              <w:rPr>
                <w:rFonts w:cs="Arial"/>
                <w:b w:val="0"/>
                <w:sz w:val="14"/>
                <w:szCs w:val="14"/>
              </w:rPr>
            </w:pPr>
            <w:r w:rsidRPr="00B4469F">
              <w:rPr>
                <w:rFonts w:cs="Arial"/>
                <w:b w:val="0"/>
                <w:sz w:val="14"/>
                <w:szCs w:val="14"/>
              </w:rPr>
              <w:t>STRATEGIES</w:t>
            </w:r>
          </w:p>
        </w:tc>
        <w:tc>
          <w:tcPr>
            <w:tcW w:w="9214" w:type="dxa"/>
            <w:shd w:val="clear" w:color="auto" w:fill="D9D9D9" w:themeFill="background1" w:themeFillShade="D9"/>
          </w:tcPr>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Follow up the quality of teaching from sports premium support to maintain a high standard.</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 xml:space="preserve">Follow up leadership support to ensure that the quality of teaching maintains a high standard. Specialist </w:t>
            </w:r>
            <w:proofErr w:type="gramStart"/>
            <w:r w:rsidRPr="00B4469F">
              <w:rPr>
                <w:sz w:val="14"/>
                <w:szCs w:val="14"/>
              </w:rPr>
              <w:t>teachers</w:t>
            </w:r>
            <w:proofErr w:type="gramEnd"/>
            <w:r w:rsidRPr="00B4469F">
              <w:rPr>
                <w:sz w:val="14"/>
                <w:szCs w:val="14"/>
              </w:rPr>
              <w:t xml:space="preserve"> collaboration in for more technical sports such as dance and gymnastics.</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Informal leadership and partnership observations.</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Whole school audit of need.</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Parent and pupil workshops.</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Rugby and tennis programme to be strengthened and developed from year 1-6.</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House names and traits embedded throughout school.</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Broaden links with other clubs in the community and create pathways for children.</w:t>
            </w:r>
          </w:p>
          <w:p w:rsidR="00005C2D" w:rsidRPr="00B4469F" w:rsidRDefault="00005C2D" w:rsidP="009755B1">
            <w:pPr>
              <w:numPr>
                <w:ilvl w:val="0"/>
                <w:numId w:val="2"/>
              </w:numPr>
              <w:cnfStyle w:val="000000100000" w:firstRow="0" w:lastRow="0" w:firstColumn="0" w:lastColumn="0" w:oddVBand="0" w:evenVBand="0" w:oddHBand="1" w:evenHBand="0" w:firstRowFirstColumn="0" w:firstRowLastColumn="0" w:lastRowFirstColumn="0" w:lastRowLastColumn="0"/>
              <w:rPr>
                <w:sz w:val="14"/>
                <w:szCs w:val="14"/>
              </w:rPr>
            </w:pPr>
            <w:r w:rsidRPr="00B4469F">
              <w:rPr>
                <w:sz w:val="14"/>
                <w:szCs w:val="14"/>
              </w:rPr>
              <w:t>To create a BMX track for daily opportunities to engage and teach a specialised sport.</w:t>
            </w:r>
          </w:p>
        </w:tc>
      </w:tr>
      <w:tr w:rsidR="00005C2D" w:rsidRPr="00B4469F" w:rsidTr="009755B1">
        <w:tc>
          <w:tcPr>
            <w:cnfStyle w:val="001000000000" w:firstRow="0" w:lastRow="0" w:firstColumn="1" w:lastColumn="0" w:oddVBand="0" w:evenVBand="0" w:oddHBand="0" w:evenHBand="0" w:firstRowFirstColumn="0" w:firstRowLastColumn="0" w:lastRowFirstColumn="0" w:lastRowLastColumn="0"/>
            <w:tcW w:w="1809" w:type="dxa"/>
            <w:shd w:val="clear" w:color="auto" w:fill="27DD09"/>
          </w:tcPr>
          <w:p w:rsidR="00005C2D" w:rsidRPr="00B4469F" w:rsidRDefault="00005C2D" w:rsidP="009755B1">
            <w:pPr>
              <w:jc w:val="center"/>
              <w:rPr>
                <w:rFonts w:cs="Arial"/>
                <w:b w:val="0"/>
                <w:sz w:val="14"/>
                <w:szCs w:val="14"/>
              </w:rPr>
            </w:pPr>
            <w:r w:rsidRPr="00B4469F">
              <w:rPr>
                <w:rFonts w:cs="Arial"/>
                <w:b w:val="0"/>
                <w:sz w:val="14"/>
                <w:szCs w:val="14"/>
              </w:rPr>
              <w:t>IMPACT</w:t>
            </w:r>
          </w:p>
        </w:tc>
        <w:tc>
          <w:tcPr>
            <w:tcW w:w="9214" w:type="dxa"/>
            <w:shd w:val="clear" w:color="auto" w:fill="BFBFBF" w:themeFill="background1" w:themeFillShade="BF"/>
          </w:tcPr>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A clear system of talent identification for any pupil beyond each curriculum unit.</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Extended opportunities for the most able are included beyond the curriculum.</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Regular opportunities for all children to represent their house.</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Specific, whole school sports develop key skills.</w:t>
            </w:r>
          </w:p>
          <w:p w:rsidR="00005C2D" w:rsidRPr="00B4469F" w:rsidRDefault="00005C2D" w:rsidP="009755B1">
            <w:pPr>
              <w:numPr>
                <w:ilvl w:val="0"/>
                <w:numId w:val="3"/>
              </w:numPr>
              <w:cnfStyle w:val="000000000000" w:firstRow="0" w:lastRow="0" w:firstColumn="0" w:lastColumn="0" w:oddVBand="0" w:evenVBand="0" w:oddHBand="0" w:evenHBand="0" w:firstRowFirstColumn="0" w:firstRowLastColumn="0" w:lastRowFirstColumn="0" w:lastRowLastColumn="0"/>
              <w:rPr>
                <w:rFonts w:cs="Arial"/>
                <w:sz w:val="14"/>
                <w:szCs w:val="14"/>
              </w:rPr>
            </w:pPr>
            <w:r w:rsidRPr="00B4469F">
              <w:rPr>
                <w:rFonts w:cs="Arial"/>
                <w:sz w:val="14"/>
                <w:szCs w:val="14"/>
              </w:rPr>
              <w:t xml:space="preserve">Cycling provides added enjoyment, exercise and credible developmental opportunities. </w:t>
            </w:r>
          </w:p>
        </w:tc>
      </w:tr>
    </w:tbl>
    <w:p w:rsidR="00005C2D" w:rsidRPr="00005C2D" w:rsidRDefault="00005C2D" w:rsidP="00005C2D">
      <w:pPr>
        <w:spacing w:line="240" w:lineRule="auto"/>
        <w:rPr>
          <w:sz w:val="16"/>
          <w:szCs w:val="16"/>
        </w:rPr>
      </w:pPr>
    </w:p>
    <w:p w:rsidR="001D0BF3" w:rsidRPr="00005C2D" w:rsidRDefault="001D0BF3" w:rsidP="001D0BF3">
      <w:pPr>
        <w:rPr>
          <w:rFonts w:cs="Arial"/>
          <w:b/>
          <w:color w:val="548DD4" w:themeColor="text2" w:themeTint="99"/>
          <w:sz w:val="16"/>
          <w:szCs w:val="16"/>
        </w:rPr>
      </w:pPr>
    </w:p>
    <w:sectPr w:rsidR="001D0BF3" w:rsidRPr="00005C2D" w:rsidSect="006C39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B58"/>
    <w:multiLevelType w:val="hybridMultilevel"/>
    <w:tmpl w:val="1C64A20E"/>
    <w:lvl w:ilvl="0" w:tplc="9A1EF252">
      <w:start w:val="1"/>
      <w:numFmt w:val="bullet"/>
      <w:lvlText w:val="•"/>
      <w:lvlJc w:val="left"/>
      <w:pPr>
        <w:tabs>
          <w:tab w:val="num" w:pos="720"/>
        </w:tabs>
        <w:ind w:left="720" w:hanging="360"/>
      </w:pPr>
      <w:rPr>
        <w:rFonts w:ascii="Times New Roman" w:hAnsi="Times New Roman" w:hint="default"/>
      </w:rPr>
    </w:lvl>
    <w:lvl w:ilvl="1" w:tplc="FC1C8452" w:tentative="1">
      <w:start w:val="1"/>
      <w:numFmt w:val="bullet"/>
      <w:lvlText w:val="•"/>
      <w:lvlJc w:val="left"/>
      <w:pPr>
        <w:tabs>
          <w:tab w:val="num" w:pos="1440"/>
        </w:tabs>
        <w:ind w:left="1440" w:hanging="360"/>
      </w:pPr>
      <w:rPr>
        <w:rFonts w:ascii="Times New Roman" w:hAnsi="Times New Roman" w:hint="default"/>
      </w:rPr>
    </w:lvl>
    <w:lvl w:ilvl="2" w:tplc="A552C53C" w:tentative="1">
      <w:start w:val="1"/>
      <w:numFmt w:val="bullet"/>
      <w:lvlText w:val="•"/>
      <w:lvlJc w:val="left"/>
      <w:pPr>
        <w:tabs>
          <w:tab w:val="num" w:pos="2160"/>
        </w:tabs>
        <w:ind w:left="2160" w:hanging="360"/>
      </w:pPr>
      <w:rPr>
        <w:rFonts w:ascii="Times New Roman" w:hAnsi="Times New Roman" w:hint="default"/>
      </w:rPr>
    </w:lvl>
    <w:lvl w:ilvl="3" w:tplc="2BEED200" w:tentative="1">
      <w:start w:val="1"/>
      <w:numFmt w:val="bullet"/>
      <w:lvlText w:val="•"/>
      <w:lvlJc w:val="left"/>
      <w:pPr>
        <w:tabs>
          <w:tab w:val="num" w:pos="2880"/>
        </w:tabs>
        <w:ind w:left="2880" w:hanging="360"/>
      </w:pPr>
      <w:rPr>
        <w:rFonts w:ascii="Times New Roman" w:hAnsi="Times New Roman" w:hint="default"/>
      </w:rPr>
    </w:lvl>
    <w:lvl w:ilvl="4" w:tplc="D31C7C0C" w:tentative="1">
      <w:start w:val="1"/>
      <w:numFmt w:val="bullet"/>
      <w:lvlText w:val="•"/>
      <w:lvlJc w:val="left"/>
      <w:pPr>
        <w:tabs>
          <w:tab w:val="num" w:pos="3600"/>
        </w:tabs>
        <w:ind w:left="3600" w:hanging="360"/>
      </w:pPr>
      <w:rPr>
        <w:rFonts w:ascii="Times New Roman" w:hAnsi="Times New Roman" w:hint="default"/>
      </w:rPr>
    </w:lvl>
    <w:lvl w:ilvl="5" w:tplc="588A2BEA" w:tentative="1">
      <w:start w:val="1"/>
      <w:numFmt w:val="bullet"/>
      <w:lvlText w:val="•"/>
      <w:lvlJc w:val="left"/>
      <w:pPr>
        <w:tabs>
          <w:tab w:val="num" w:pos="4320"/>
        </w:tabs>
        <w:ind w:left="4320" w:hanging="360"/>
      </w:pPr>
      <w:rPr>
        <w:rFonts w:ascii="Times New Roman" w:hAnsi="Times New Roman" w:hint="default"/>
      </w:rPr>
    </w:lvl>
    <w:lvl w:ilvl="6" w:tplc="F4202BB0" w:tentative="1">
      <w:start w:val="1"/>
      <w:numFmt w:val="bullet"/>
      <w:lvlText w:val="•"/>
      <w:lvlJc w:val="left"/>
      <w:pPr>
        <w:tabs>
          <w:tab w:val="num" w:pos="5040"/>
        </w:tabs>
        <w:ind w:left="5040" w:hanging="360"/>
      </w:pPr>
      <w:rPr>
        <w:rFonts w:ascii="Times New Roman" w:hAnsi="Times New Roman" w:hint="default"/>
      </w:rPr>
    </w:lvl>
    <w:lvl w:ilvl="7" w:tplc="8E50F642" w:tentative="1">
      <w:start w:val="1"/>
      <w:numFmt w:val="bullet"/>
      <w:lvlText w:val="•"/>
      <w:lvlJc w:val="left"/>
      <w:pPr>
        <w:tabs>
          <w:tab w:val="num" w:pos="5760"/>
        </w:tabs>
        <w:ind w:left="5760" w:hanging="360"/>
      </w:pPr>
      <w:rPr>
        <w:rFonts w:ascii="Times New Roman" w:hAnsi="Times New Roman" w:hint="default"/>
      </w:rPr>
    </w:lvl>
    <w:lvl w:ilvl="8" w:tplc="E378FF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0B19B3"/>
    <w:multiLevelType w:val="hybridMultilevel"/>
    <w:tmpl w:val="38489202"/>
    <w:lvl w:ilvl="0" w:tplc="C2BC4368">
      <w:start w:val="1"/>
      <w:numFmt w:val="bullet"/>
      <w:lvlText w:val="•"/>
      <w:lvlJc w:val="left"/>
      <w:pPr>
        <w:tabs>
          <w:tab w:val="num" w:pos="720"/>
        </w:tabs>
        <w:ind w:left="720" w:hanging="360"/>
      </w:pPr>
      <w:rPr>
        <w:rFonts w:ascii="Times New Roman" w:hAnsi="Times New Roman" w:hint="default"/>
      </w:rPr>
    </w:lvl>
    <w:lvl w:ilvl="1" w:tplc="73A86750" w:tentative="1">
      <w:start w:val="1"/>
      <w:numFmt w:val="bullet"/>
      <w:lvlText w:val="•"/>
      <w:lvlJc w:val="left"/>
      <w:pPr>
        <w:tabs>
          <w:tab w:val="num" w:pos="1440"/>
        </w:tabs>
        <w:ind w:left="1440" w:hanging="360"/>
      </w:pPr>
      <w:rPr>
        <w:rFonts w:ascii="Times New Roman" w:hAnsi="Times New Roman" w:hint="default"/>
      </w:rPr>
    </w:lvl>
    <w:lvl w:ilvl="2" w:tplc="EE666B30" w:tentative="1">
      <w:start w:val="1"/>
      <w:numFmt w:val="bullet"/>
      <w:lvlText w:val="•"/>
      <w:lvlJc w:val="left"/>
      <w:pPr>
        <w:tabs>
          <w:tab w:val="num" w:pos="2160"/>
        </w:tabs>
        <w:ind w:left="2160" w:hanging="360"/>
      </w:pPr>
      <w:rPr>
        <w:rFonts w:ascii="Times New Roman" w:hAnsi="Times New Roman" w:hint="default"/>
      </w:rPr>
    </w:lvl>
    <w:lvl w:ilvl="3" w:tplc="7564FDFC" w:tentative="1">
      <w:start w:val="1"/>
      <w:numFmt w:val="bullet"/>
      <w:lvlText w:val="•"/>
      <w:lvlJc w:val="left"/>
      <w:pPr>
        <w:tabs>
          <w:tab w:val="num" w:pos="2880"/>
        </w:tabs>
        <w:ind w:left="2880" w:hanging="360"/>
      </w:pPr>
      <w:rPr>
        <w:rFonts w:ascii="Times New Roman" w:hAnsi="Times New Roman" w:hint="default"/>
      </w:rPr>
    </w:lvl>
    <w:lvl w:ilvl="4" w:tplc="4D6A57A2" w:tentative="1">
      <w:start w:val="1"/>
      <w:numFmt w:val="bullet"/>
      <w:lvlText w:val="•"/>
      <w:lvlJc w:val="left"/>
      <w:pPr>
        <w:tabs>
          <w:tab w:val="num" w:pos="3600"/>
        </w:tabs>
        <w:ind w:left="3600" w:hanging="360"/>
      </w:pPr>
      <w:rPr>
        <w:rFonts w:ascii="Times New Roman" w:hAnsi="Times New Roman" w:hint="default"/>
      </w:rPr>
    </w:lvl>
    <w:lvl w:ilvl="5" w:tplc="44E6AECE" w:tentative="1">
      <w:start w:val="1"/>
      <w:numFmt w:val="bullet"/>
      <w:lvlText w:val="•"/>
      <w:lvlJc w:val="left"/>
      <w:pPr>
        <w:tabs>
          <w:tab w:val="num" w:pos="4320"/>
        </w:tabs>
        <w:ind w:left="4320" w:hanging="360"/>
      </w:pPr>
      <w:rPr>
        <w:rFonts w:ascii="Times New Roman" w:hAnsi="Times New Roman" w:hint="default"/>
      </w:rPr>
    </w:lvl>
    <w:lvl w:ilvl="6" w:tplc="B2980D24" w:tentative="1">
      <w:start w:val="1"/>
      <w:numFmt w:val="bullet"/>
      <w:lvlText w:val="•"/>
      <w:lvlJc w:val="left"/>
      <w:pPr>
        <w:tabs>
          <w:tab w:val="num" w:pos="5040"/>
        </w:tabs>
        <w:ind w:left="5040" w:hanging="360"/>
      </w:pPr>
      <w:rPr>
        <w:rFonts w:ascii="Times New Roman" w:hAnsi="Times New Roman" w:hint="default"/>
      </w:rPr>
    </w:lvl>
    <w:lvl w:ilvl="7" w:tplc="8938D440" w:tentative="1">
      <w:start w:val="1"/>
      <w:numFmt w:val="bullet"/>
      <w:lvlText w:val="•"/>
      <w:lvlJc w:val="left"/>
      <w:pPr>
        <w:tabs>
          <w:tab w:val="num" w:pos="5760"/>
        </w:tabs>
        <w:ind w:left="5760" w:hanging="360"/>
      </w:pPr>
      <w:rPr>
        <w:rFonts w:ascii="Times New Roman" w:hAnsi="Times New Roman" w:hint="default"/>
      </w:rPr>
    </w:lvl>
    <w:lvl w:ilvl="8" w:tplc="5D96BA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053140"/>
    <w:multiLevelType w:val="hybridMultilevel"/>
    <w:tmpl w:val="630A063C"/>
    <w:lvl w:ilvl="0" w:tplc="8E4A3848">
      <w:start w:val="1"/>
      <w:numFmt w:val="bullet"/>
      <w:lvlText w:val="•"/>
      <w:lvlJc w:val="left"/>
      <w:pPr>
        <w:tabs>
          <w:tab w:val="num" w:pos="720"/>
        </w:tabs>
        <w:ind w:left="720" w:hanging="360"/>
      </w:pPr>
      <w:rPr>
        <w:rFonts w:ascii="Times New Roman" w:hAnsi="Times New Roman" w:hint="default"/>
      </w:rPr>
    </w:lvl>
    <w:lvl w:ilvl="1" w:tplc="8F008D2A" w:tentative="1">
      <w:start w:val="1"/>
      <w:numFmt w:val="bullet"/>
      <w:lvlText w:val="•"/>
      <w:lvlJc w:val="left"/>
      <w:pPr>
        <w:tabs>
          <w:tab w:val="num" w:pos="1440"/>
        </w:tabs>
        <w:ind w:left="1440" w:hanging="360"/>
      </w:pPr>
      <w:rPr>
        <w:rFonts w:ascii="Times New Roman" w:hAnsi="Times New Roman" w:hint="default"/>
      </w:rPr>
    </w:lvl>
    <w:lvl w:ilvl="2" w:tplc="F8B283E4" w:tentative="1">
      <w:start w:val="1"/>
      <w:numFmt w:val="bullet"/>
      <w:lvlText w:val="•"/>
      <w:lvlJc w:val="left"/>
      <w:pPr>
        <w:tabs>
          <w:tab w:val="num" w:pos="2160"/>
        </w:tabs>
        <w:ind w:left="2160" w:hanging="360"/>
      </w:pPr>
      <w:rPr>
        <w:rFonts w:ascii="Times New Roman" w:hAnsi="Times New Roman" w:hint="default"/>
      </w:rPr>
    </w:lvl>
    <w:lvl w:ilvl="3" w:tplc="495CD02E" w:tentative="1">
      <w:start w:val="1"/>
      <w:numFmt w:val="bullet"/>
      <w:lvlText w:val="•"/>
      <w:lvlJc w:val="left"/>
      <w:pPr>
        <w:tabs>
          <w:tab w:val="num" w:pos="2880"/>
        </w:tabs>
        <w:ind w:left="2880" w:hanging="360"/>
      </w:pPr>
      <w:rPr>
        <w:rFonts w:ascii="Times New Roman" w:hAnsi="Times New Roman" w:hint="default"/>
      </w:rPr>
    </w:lvl>
    <w:lvl w:ilvl="4" w:tplc="ECEA601A" w:tentative="1">
      <w:start w:val="1"/>
      <w:numFmt w:val="bullet"/>
      <w:lvlText w:val="•"/>
      <w:lvlJc w:val="left"/>
      <w:pPr>
        <w:tabs>
          <w:tab w:val="num" w:pos="3600"/>
        </w:tabs>
        <w:ind w:left="3600" w:hanging="360"/>
      </w:pPr>
      <w:rPr>
        <w:rFonts w:ascii="Times New Roman" w:hAnsi="Times New Roman" w:hint="default"/>
      </w:rPr>
    </w:lvl>
    <w:lvl w:ilvl="5" w:tplc="2B76A1B6" w:tentative="1">
      <w:start w:val="1"/>
      <w:numFmt w:val="bullet"/>
      <w:lvlText w:val="•"/>
      <w:lvlJc w:val="left"/>
      <w:pPr>
        <w:tabs>
          <w:tab w:val="num" w:pos="4320"/>
        </w:tabs>
        <w:ind w:left="4320" w:hanging="360"/>
      </w:pPr>
      <w:rPr>
        <w:rFonts w:ascii="Times New Roman" w:hAnsi="Times New Roman" w:hint="default"/>
      </w:rPr>
    </w:lvl>
    <w:lvl w:ilvl="6" w:tplc="3F6092A4" w:tentative="1">
      <w:start w:val="1"/>
      <w:numFmt w:val="bullet"/>
      <w:lvlText w:val="•"/>
      <w:lvlJc w:val="left"/>
      <w:pPr>
        <w:tabs>
          <w:tab w:val="num" w:pos="5040"/>
        </w:tabs>
        <w:ind w:left="5040" w:hanging="360"/>
      </w:pPr>
      <w:rPr>
        <w:rFonts w:ascii="Times New Roman" w:hAnsi="Times New Roman" w:hint="default"/>
      </w:rPr>
    </w:lvl>
    <w:lvl w:ilvl="7" w:tplc="19E01992" w:tentative="1">
      <w:start w:val="1"/>
      <w:numFmt w:val="bullet"/>
      <w:lvlText w:val="•"/>
      <w:lvlJc w:val="left"/>
      <w:pPr>
        <w:tabs>
          <w:tab w:val="num" w:pos="5760"/>
        </w:tabs>
        <w:ind w:left="5760" w:hanging="360"/>
      </w:pPr>
      <w:rPr>
        <w:rFonts w:ascii="Times New Roman" w:hAnsi="Times New Roman" w:hint="default"/>
      </w:rPr>
    </w:lvl>
    <w:lvl w:ilvl="8" w:tplc="393ACE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90FCD"/>
    <w:multiLevelType w:val="hybridMultilevel"/>
    <w:tmpl w:val="A1EA1A3A"/>
    <w:lvl w:ilvl="0" w:tplc="A91C307C">
      <w:start w:val="1"/>
      <w:numFmt w:val="bullet"/>
      <w:lvlText w:val="•"/>
      <w:lvlJc w:val="left"/>
      <w:pPr>
        <w:tabs>
          <w:tab w:val="num" w:pos="720"/>
        </w:tabs>
        <w:ind w:left="720" w:hanging="360"/>
      </w:pPr>
      <w:rPr>
        <w:rFonts w:ascii="Times New Roman" w:hAnsi="Times New Roman" w:hint="default"/>
      </w:rPr>
    </w:lvl>
    <w:lvl w:ilvl="1" w:tplc="4E185676" w:tentative="1">
      <w:start w:val="1"/>
      <w:numFmt w:val="bullet"/>
      <w:lvlText w:val="•"/>
      <w:lvlJc w:val="left"/>
      <w:pPr>
        <w:tabs>
          <w:tab w:val="num" w:pos="1440"/>
        </w:tabs>
        <w:ind w:left="1440" w:hanging="360"/>
      </w:pPr>
      <w:rPr>
        <w:rFonts w:ascii="Times New Roman" w:hAnsi="Times New Roman" w:hint="default"/>
      </w:rPr>
    </w:lvl>
    <w:lvl w:ilvl="2" w:tplc="6C6CD038" w:tentative="1">
      <w:start w:val="1"/>
      <w:numFmt w:val="bullet"/>
      <w:lvlText w:val="•"/>
      <w:lvlJc w:val="left"/>
      <w:pPr>
        <w:tabs>
          <w:tab w:val="num" w:pos="2160"/>
        </w:tabs>
        <w:ind w:left="2160" w:hanging="360"/>
      </w:pPr>
      <w:rPr>
        <w:rFonts w:ascii="Times New Roman" w:hAnsi="Times New Roman" w:hint="default"/>
      </w:rPr>
    </w:lvl>
    <w:lvl w:ilvl="3" w:tplc="9D88D648" w:tentative="1">
      <w:start w:val="1"/>
      <w:numFmt w:val="bullet"/>
      <w:lvlText w:val="•"/>
      <w:lvlJc w:val="left"/>
      <w:pPr>
        <w:tabs>
          <w:tab w:val="num" w:pos="2880"/>
        </w:tabs>
        <w:ind w:left="2880" w:hanging="360"/>
      </w:pPr>
      <w:rPr>
        <w:rFonts w:ascii="Times New Roman" w:hAnsi="Times New Roman" w:hint="default"/>
      </w:rPr>
    </w:lvl>
    <w:lvl w:ilvl="4" w:tplc="1F649DDC" w:tentative="1">
      <w:start w:val="1"/>
      <w:numFmt w:val="bullet"/>
      <w:lvlText w:val="•"/>
      <w:lvlJc w:val="left"/>
      <w:pPr>
        <w:tabs>
          <w:tab w:val="num" w:pos="3600"/>
        </w:tabs>
        <w:ind w:left="3600" w:hanging="360"/>
      </w:pPr>
      <w:rPr>
        <w:rFonts w:ascii="Times New Roman" w:hAnsi="Times New Roman" w:hint="default"/>
      </w:rPr>
    </w:lvl>
    <w:lvl w:ilvl="5" w:tplc="692E9C8A" w:tentative="1">
      <w:start w:val="1"/>
      <w:numFmt w:val="bullet"/>
      <w:lvlText w:val="•"/>
      <w:lvlJc w:val="left"/>
      <w:pPr>
        <w:tabs>
          <w:tab w:val="num" w:pos="4320"/>
        </w:tabs>
        <w:ind w:left="4320" w:hanging="360"/>
      </w:pPr>
      <w:rPr>
        <w:rFonts w:ascii="Times New Roman" w:hAnsi="Times New Roman" w:hint="default"/>
      </w:rPr>
    </w:lvl>
    <w:lvl w:ilvl="6" w:tplc="DDDCEC40" w:tentative="1">
      <w:start w:val="1"/>
      <w:numFmt w:val="bullet"/>
      <w:lvlText w:val="•"/>
      <w:lvlJc w:val="left"/>
      <w:pPr>
        <w:tabs>
          <w:tab w:val="num" w:pos="5040"/>
        </w:tabs>
        <w:ind w:left="5040" w:hanging="360"/>
      </w:pPr>
      <w:rPr>
        <w:rFonts w:ascii="Times New Roman" w:hAnsi="Times New Roman" w:hint="default"/>
      </w:rPr>
    </w:lvl>
    <w:lvl w:ilvl="7" w:tplc="04F6AF92" w:tentative="1">
      <w:start w:val="1"/>
      <w:numFmt w:val="bullet"/>
      <w:lvlText w:val="•"/>
      <w:lvlJc w:val="left"/>
      <w:pPr>
        <w:tabs>
          <w:tab w:val="num" w:pos="5760"/>
        </w:tabs>
        <w:ind w:left="5760" w:hanging="360"/>
      </w:pPr>
      <w:rPr>
        <w:rFonts w:ascii="Times New Roman" w:hAnsi="Times New Roman" w:hint="default"/>
      </w:rPr>
    </w:lvl>
    <w:lvl w:ilvl="8" w:tplc="E4AE6A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03A77"/>
    <w:multiLevelType w:val="hybridMultilevel"/>
    <w:tmpl w:val="50AA0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DB0972"/>
    <w:multiLevelType w:val="hybridMultilevel"/>
    <w:tmpl w:val="2D18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70636"/>
    <w:multiLevelType w:val="hybridMultilevel"/>
    <w:tmpl w:val="E35CD20E"/>
    <w:lvl w:ilvl="0" w:tplc="D9F29D42">
      <w:start w:val="1"/>
      <w:numFmt w:val="bullet"/>
      <w:lvlText w:val="•"/>
      <w:lvlJc w:val="left"/>
      <w:pPr>
        <w:tabs>
          <w:tab w:val="num" w:pos="720"/>
        </w:tabs>
        <w:ind w:left="720" w:hanging="360"/>
      </w:pPr>
      <w:rPr>
        <w:rFonts w:ascii="Times New Roman" w:hAnsi="Times New Roman" w:hint="default"/>
      </w:rPr>
    </w:lvl>
    <w:lvl w:ilvl="1" w:tplc="62909B62" w:tentative="1">
      <w:start w:val="1"/>
      <w:numFmt w:val="bullet"/>
      <w:lvlText w:val="•"/>
      <w:lvlJc w:val="left"/>
      <w:pPr>
        <w:tabs>
          <w:tab w:val="num" w:pos="1440"/>
        </w:tabs>
        <w:ind w:left="1440" w:hanging="360"/>
      </w:pPr>
      <w:rPr>
        <w:rFonts w:ascii="Times New Roman" w:hAnsi="Times New Roman" w:hint="default"/>
      </w:rPr>
    </w:lvl>
    <w:lvl w:ilvl="2" w:tplc="A30A452A" w:tentative="1">
      <w:start w:val="1"/>
      <w:numFmt w:val="bullet"/>
      <w:lvlText w:val="•"/>
      <w:lvlJc w:val="left"/>
      <w:pPr>
        <w:tabs>
          <w:tab w:val="num" w:pos="2160"/>
        </w:tabs>
        <w:ind w:left="2160" w:hanging="360"/>
      </w:pPr>
      <w:rPr>
        <w:rFonts w:ascii="Times New Roman" w:hAnsi="Times New Roman" w:hint="default"/>
      </w:rPr>
    </w:lvl>
    <w:lvl w:ilvl="3" w:tplc="C396C7FC" w:tentative="1">
      <w:start w:val="1"/>
      <w:numFmt w:val="bullet"/>
      <w:lvlText w:val="•"/>
      <w:lvlJc w:val="left"/>
      <w:pPr>
        <w:tabs>
          <w:tab w:val="num" w:pos="2880"/>
        </w:tabs>
        <w:ind w:left="2880" w:hanging="360"/>
      </w:pPr>
      <w:rPr>
        <w:rFonts w:ascii="Times New Roman" w:hAnsi="Times New Roman" w:hint="default"/>
      </w:rPr>
    </w:lvl>
    <w:lvl w:ilvl="4" w:tplc="C4966780" w:tentative="1">
      <w:start w:val="1"/>
      <w:numFmt w:val="bullet"/>
      <w:lvlText w:val="•"/>
      <w:lvlJc w:val="left"/>
      <w:pPr>
        <w:tabs>
          <w:tab w:val="num" w:pos="3600"/>
        </w:tabs>
        <w:ind w:left="3600" w:hanging="360"/>
      </w:pPr>
      <w:rPr>
        <w:rFonts w:ascii="Times New Roman" w:hAnsi="Times New Roman" w:hint="default"/>
      </w:rPr>
    </w:lvl>
    <w:lvl w:ilvl="5" w:tplc="F7645254" w:tentative="1">
      <w:start w:val="1"/>
      <w:numFmt w:val="bullet"/>
      <w:lvlText w:val="•"/>
      <w:lvlJc w:val="left"/>
      <w:pPr>
        <w:tabs>
          <w:tab w:val="num" w:pos="4320"/>
        </w:tabs>
        <w:ind w:left="4320" w:hanging="360"/>
      </w:pPr>
      <w:rPr>
        <w:rFonts w:ascii="Times New Roman" w:hAnsi="Times New Roman" w:hint="default"/>
      </w:rPr>
    </w:lvl>
    <w:lvl w:ilvl="6" w:tplc="B1627838" w:tentative="1">
      <w:start w:val="1"/>
      <w:numFmt w:val="bullet"/>
      <w:lvlText w:val="•"/>
      <w:lvlJc w:val="left"/>
      <w:pPr>
        <w:tabs>
          <w:tab w:val="num" w:pos="5040"/>
        </w:tabs>
        <w:ind w:left="5040" w:hanging="360"/>
      </w:pPr>
      <w:rPr>
        <w:rFonts w:ascii="Times New Roman" w:hAnsi="Times New Roman" w:hint="default"/>
      </w:rPr>
    </w:lvl>
    <w:lvl w:ilvl="7" w:tplc="8228AB1C" w:tentative="1">
      <w:start w:val="1"/>
      <w:numFmt w:val="bullet"/>
      <w:lvlText w:val="•"/>
      <w:lvlJc w:val="left"/>
      <w:pPr>
        <w:tabs>
          <w:tab w:val="num" w:pos="5760"/>
        </w:tabs>
        <w:ind w:left="5760" w:hanging="360"/>
      </w:pPr>
      <w:rPr>
        <w:rFonts w:ascii="Times New Roman" w:hAnsi="Times New Roman" w:hint="default"/>
      </w:rPr>
    </w:lvl>
    <w:lvl w:ilvl="8" w:tplc="CE02DC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FF739A"/>
    <w:multiLevelType w:val="hybridMultilevel"/>
    <w:tmpl w:val="493E42DC"/>
    <w:lvl w:ilvl="0" w:tplc="4ECE9BF6">
      <w:start w:val="1"/>
      <w:numFmt w:val="bullet"/>
      <w:lvlText w:val="•"/>
      <w:lvlJc w:val="left"/>
      <w:pPr>
        <w:tabs>
          <w:tab w:val="num" w:pos="720"/>
        </w:tabs>
        <w:ind w:left="720" w:hanging="360"/>
      </w:pPr>
      <w:rPr>
        <w:rFonts w:ascii="Times New Roman" w:hAnsi="Times New Roman" w:hint="default"/>
      </w:rPr>
    </w:lvl>
    <w:lvl w:ilvl="1" w:tplc="D8EEBE62" w:tentative="1">
      <w:start w:val="1"/>
      <w:numFmt w:val="bullet"/>
      <w:lvlText w:val="•"/>
      <w:lvlJc w:val="left"/>
      <w:pPr>
        <w:tabs>
          <w:tab w:val="num" w:pos="1440"/>
        </w:tabs>
        <w:ind w:left="1440" w:hanging="360"/>
      </w:pPr>
      <w:rPr>
        <w:rFonts w:ascii="Times New Roman" w:hAnsi="Times New Roman" w:hint="default"/>
      </w:rPr>
    </w:lvl>
    <w:lvl w:ilvl="2" w:tplc="6C9CFE36" w:tentative="1">
      <w:start w:val="1"/>
      <w:numFmt w:val="bullet"/>
      <w:lvlText w:val="•"/>
      <w:lvlJc w:val="left"/>
      <w:pPr>
        <w:tabs>
          <w:tab w:val="num" w:pos="2160"/>
        </w:tabs>
        <w:ind w:left="2160" w:hanging="360"/>
      </w:pPr>
      <w:rPr>
        <w:rFonts w:ascii="Times New Roman" w:hAnsi="Times New Roman" w:hint="default"/>
      </w:rPr>
    </w:lvl>
    <w:lvl w:ilvl="3" w:tplc="2A4E53E2" w:tentative="1">
      <w:start w:val="1"/>
      <w:numFmt w:val="bullet"/>
      <w:lvlText w:val="•"/>
      <w:lvlJc w:val="left"/>
      <w:pPr>
        <w:tabs>
          <w:tab w:val="num" w:pos="2880"/>
        </w:tabs>
        <w:ind w:left="2880" w:hanging="360"/>
      </w:pPr>
      <w:rPr>
        <w:rFonts w:ascii="Times New Roman" w:hAnsi="Times New Roman" w:hint="default"/>
      </w:rPr>
    </w:lvl>
    <w:lvl w:ilvl="4" w:tplc="8DC08140" w:tentative="1">
      <w:start w:val="1"/>
      <w:numFmt w:val="bullet"/>
      <w:lvlText w:val="•"/>
      <w:lvlJc w:val="left"/>
      <w:pPr>
        <w:tabs>
          <w:tab w:val="num" w:pos="3600"/>
        </w:tabs>
        <w:ind w:left="3600" w:hanging="360"/>
      </w:pPr>
      <w:rPr>
        <w:rFonts w:ascii="Times New Roman" w:hAnsi="Times New Roman" w:hint="default"/>
      </w:rPr>
    </w:lvl>
    <w:lvl w:ilvl="5" w:tplc="02C804CA" w:tentative="1">
      <w:start w:val="1"/>
      <w:numFmt w:val="bullet"/>
      <w:lvlText w:val="•"/>
      <w:lvlJc w:val="left"/>
      <w:pPr>
        <w:tabs>
          <w:tab w:val="num" w:pos="4320"/>
        </w:tabs>
        <w:ind w:left="4320" w:hanging="360"/>
      </w:pPr>
      <w:rPr>
        <w:rFonts w:ascii="Times New Roman" w:hAnsi="Times New Roman" w:hint="default"/>
      </w:rPr>
    </w:lvl>
    <w:lvl w:ilvl="6" w:tplc="07C095DE" w:tentative="1">
      <w:start w:val="1"/>
      <w:numFmt w:val="bullet"/>
      <w:lvlText w:val="•"/>
      <w:lvlJc w:val="left"/>
      <w:pPr>
        <w:tabs>
          <w:tab w:val="num" w:pos="5040"/>
        </w:tabs>
        <w:ind w:left="5040" w:hanging="360"/>
      </w:pPr>
      <w:rPr>
        <w:rFonts w:ascii="Times New Roman" w:hAnsi="Times New Roman" w:hint="default"/>
      </w:rPr>
    </w:lvl>
    <w:lvl w:ilvl="7" w:tplc="E8BAD00A" w:tentative="1">
      <w:start w:val="1"/>
      <w:numFmt w:val="bullet"/>
      <w:lvlText w:val="•"/>
      <w:lvlJc w:val="left"/>
      <w:pPr>
        <w:tabs>
          <w:tab w:val="num" w:pos="5760"/>
        </w:tabs>
        <w:ind w:left="5760" w:hanging="360"/>
      </w:pPr>
      <w:rPr>
        <w:rFonts w:ascii="Times New Roman" w:hAnsi="Times New Roman" w:hint="default"/>
      </w:rPr>
    </w:lvl>
    <w:lvl w:ilvl="8" w:tplc="90EAFC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F31F5"/>
    <w:multiLevelType w:val="hybridMultilevel"/>
    <w:tmpl w:val="601C6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453740"/>
    <w:multiLevelType w:val="hybridMultilevel"/>
    <w:tmpl w:val="ACD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152A6"/>
    <w:multiLevelType w:val="hybridMultilevel"/>
    <w:tmpl w:val="BDC2707A"/>
    <w:lvl w:ilvl="0" w:tplc="6668144E">
      <w:start w:val="1"/>
      <w:numFmt w:val="bullet"/>
      <w:lvlText w:val="•"/>
      <w:lvlJc w:val="left"/>
      <w:pPr>
        <w:tabs>
          <w:tab w:val="num" w:pos="720"/>
        </w:tabs>
        <w:ind w:left="720" w:hanging="360"/>
      </w:pPr>
      <w:rPr>
        <w:rFonts w:ascii="Times New Roman" w:hAnsi="Times New Roman" w:hint="default"/>
      </w:rPr>
    </w:lvl>
    <w:lvl w:ilvl="1" w:tplc="391A0D26" w:tentative="1">
      <w:start w:val="1"/>
      <w:numFmt w:val="bullet"/>
      <w:lvlText w:val="•"/>
      <w:lvlJc w:val="left"/>
      <w:pPr>
        <w:tabs>
          <w:tab w:val="num" w:pos="1440"/>
        </w:tabs>
        <w:ind w:left="1440" w:hanging="360"/>
      </w:pPr>
      <w:rPr>
        <w:rFonts w:ascii="Times New Roman" w:hAnsi="Times New Roman" w:hint="default"/>
      </w:rPr>
    </w:lvl>
    <w:lvl w:ilvl="2" w:tplc="D52C86A6" w:tentative="1">
      <w:start w:val="1"/>
      <w:numFmt w:val="bullet"/>
      <w:lvlText w:val="•"/>
      <w:lvlJc w:val="left"/>
      <w:pPr>
        <w:tabs>
          <w:tab w:val="num" w:pos="2160"/>
        </w:tabs>
        <w:ind w:left="2160" w:hanging="360"/>
      </w:pPr>
      <w:rPr>
        <w:rFonts w:ascii="Times New Roman" w:hAnsi="Times New Roman" w:hint="default"/>
      </w:rPr>
    </w:lvl>
    <w:lvl w:ilvl="3" w:tplc="F326AA18" w:tentative="1">
      <w:start w:val="1"/>
      <w:numFmt w:val="bullet"/>
      <w:lvlText w:val="•"/>
      <w:lvlJc w:val="left"/>
      <w:pPr>
        <w:tabs>
          <w:tab w:val="num" w:pos="2880"/>
        </w:tabs>
        <w:ind w:left="2880" w:hanging="360"/>
      </w:pPr>
      <w:rPr>
        <w:rFonts w:ascii="Times New Roman" w:hAnsi="Times New Roman" w:hint="default"/>
      </w:rPr>
    </w:lvl>
    <w:lvl w:ilvl="4" w:tplc="D100906E" w:tentative="1">
      <w:start w:val="1"/>
      <w:numFmt w:val="bullet"/>
      <w:lvlText w:val="•"/>
      <w:lvlJc w:val="left"/>
      <w:pPr>
        <w:tabs>
          <w:tab w:val="num" w:pos="3600"/>
        </w:tabs>
        <w:ind w:left="3600" w:hanging="360"/>
      </w:pPr>
      <w:rPr>
        <w:rFonts w:ascii="Times New Roman" w:hAnsi="Times New Roman" w:hint="default"/>
      </w:rPr>
    </w:lvl>
    <w:lvl w:ilvl="5" w:tplc="69C6333E" w:tentative="1">
      <w:start w:val="1"/>
      <w:numFmt w:val="bullet"/>
      <w:lvlText w:val="•"/>
      <w:lvlJc w:val="left"/>
      <w:pPr>
        <w:tabs>
          <w:tab w:val="num" w:pos="4320"/>
        </w:tabs>
        <w:ind w:left="4320" w:hanging="360"/>
      </w:pPr>
      <w:rPr>
        <w:rFonts w:ascii="Times New Roman" w:hAnsi="Times New Roman" w:hint="default"/>
      </w:rPr>
    </w:lvl>
    <w:lvl w:ilvl="6" w:tplc="56AC8B4C" w:tentative="1">
      <w:start w:val="1"/>
      <w:numFmt w:val="bullet"/>
      <w:lvlText w:val="•"/>
      <w:lvlJc w:val="left"/>
      <w:pPr>
        <w:tabs>
          <w:tab w:val="num" w:pos="5040"/>
        </w:tabs>
        <w:ind w:left="5040" w:hanging="360"/>
      </w:pPr>
      <w:rPr>
        <w:rFonts w:ascii="Times New Roman" w:hAnsi="Times New Roman" w:hint="default"/>
      </w:rPr>
    </w:lvl>
    <w:lvl w:ilvl="7" w:tplc="5FCA5544" w:tentative="1">
      <w:start w:val="1"/>
      <w:numFmt w:val="bullet"/>
      <w:lvlText w:val="•"/>
      <w:lvlJc w:val="left"/>
      <w:pPr>
        <w:tabs>
          <w:tab w:val="num" w:pos="5760"/>
        </w:tabs>
        <w:ind w:left="5760" w:hanging="360"/>
      </w:pPr>
      <w:rPr>
        <w:rFonts w:ascii="Times New Roman" w:hAnsi="Times New Roman" w:hint="default"/>
      </w:rPr>
    </w:lvl>
    <w:lvl w:ilvl="8" w:tplc="98C0AB9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FC0584"/>
    <w:multiLevelType w:val="hybridMultilevel"/>
    <w:tmpl w:val="810ACFDA"/>
    <w:lvl w:ilvl="0" w:tplc="9C62D226">
      <w:start w:val="1"/>
      <w:numFmt w:val="bullet"/>
      <w:lvlText w:val="•"/>
      <w:lvlJc w:val="left"/>
      <w:pPr>
        <w:tabs>
          <w:tab w:val="num" w:pos="720"/>
        </w:tabs>
        <w:ind w:left="720" w:hanging="360"/>
      </w:pPr>
      <w:rPr>
        <w:rFonts w:ascii="Times New Roman" w:hAnsi="Times New Roman" w:hint="default"/>
      </w:rPr>
    </w:lvl>
    <w:lvl w:ilvl="1" w:tplc="9F46BCE4" w:tentative="1">
      <w:start w:val="1"/>
      <w:numFmt w:val="bullet"/>
      <w:lvlText w:val="•"/>
      <w:lvlJc w:val="left"/>
      <w:pPr>
        <w:tabs>
          <w:tab w:val="num" w:pos="1440"/>
        </w:tabs>
        <w:ind w:left="1440" w:hanging="360"/>
      </w:pPr>
      <w:rPr>
        <w:rFonts w:ascii="Times New Roman" w:hAnsi="Times New Roman" w:hint="default"/>
      </w:rPr>
    </w:lvl>
    <w:lvl w:ilvl="2" w:tplc="F58A7830" w:tentative="1">
      <w:start w:val="1"/>
      <w:numFmt w:val="bullet"/>
      <w:lvlText w:val="•"/>
      <w:lvlJc w:val="left"/>
      <w:pPr>
        <w:tabs>
          <w:tab w:val="num" w:pos="2160"/>
        </w:tabs>
        <w:ind w:left="2160" w:hanging="360"/>
      </w:pPr>
      <w:rPr>
        <w:rFonts w:ascii="Times New Roman" w:hAnsi="Times New Roman" w:hint="default"/>
      </w:rPr>
    </w:lvl>
    <w:lvl w:ilvl="3" w:tplc="3B80EA06" w:tentative="1">
      <w:start w:val="1"/>
      <w:numFmt w:val="bullet"/>
      <w:lvlText w:val="•"/>
      <w:lvlJc w:val="left"/>
      <w:pPr>
        <w:tabs>
          <w:tab w:val="num" w:pos="2880"/>
        </w:tabs>
        <w:ind w:left="2880" w:hanging="360"/>
      </w:pPr>
      <w:rPr>
        <w:rFonts w:ascii="Times New Roman" w:hAnsi="Times New Roman" w:hint="default"/>
      </w:rPr>
    </w:lvl>
    <w:lvl w:ilvl="4" w:tplc="98965274" w:tentative="1">
      <w:start w:val="1"/>
      <w:numFmt w:val="bullet"/>
      <w:lvlText w:val="•"/>
      <w:lvlJc w:val="left"/>
      <w:pPr>
        <w:tabs>
          <w:tab w:val="num" w:pos="3600"/>
        </w:tabs>
        <w:ind w:left="3600" w:hanging="360"/>
      </w:pPr>
      <w:rPr>
        <w:rFonts w:ascii="Times New Roman" w:hAnsi="Times New Roman" w:hint="default"/>
      </w:rPr>
    </w:lvl>
    <w:lvl w:ilvl="5" w:tplc="B0E01F9C" w:tentative="1">
      <w:start w:val="1"/>
      <w:numFmt w:val="bullet"/>
      <w:lvlText w:val="•"/>
      <w:lvlJc w:val="left"/>
      <w:pPr>
        <w:tabs>
          <w:tab w:val="num" w:pos="4320"/>
        </w:tabs>
        <w:ind w:left="4320" w:hanging="360"/>
      </w:pPr>
      <w:rPr>
        <w:rFonts w:ascii="Times New Roman" w:hAnsi="Times New Roman" w:hint="default"/>
      </w:rPr>
    </w:lvl>
    <w:lvl w:ilvl="6" w:tplc="0052A2BA" w:tentative="1">
      <w:start w:val="1"/>
      <w:numFmt w:val="bullet"/>
      <w:lvlText w:val="•"/>
      <w:lvlJc w:val="left"/>
      <w:pPr>
        <w:tabs>
          <w:tab w:val="num" w:pos="5040"/>
        </w:tabs>
        <w:ind w:left="5040" w:hanging="360"/>
      </w:pPr>
      <w:rPr>
        <w:rFonts w:ascii="Times New Roman" w:hAnsi="Times New Roman" w:hint="default"/>
      </w:rPr>
    </w:lvl>
    <w:lvl w:ilvl="7" w:tplc="3432ED46" w:tentative="1">
      <w:start w:val="1"/>
      <w:numFmt w:val="bullet"/>
      <w:lvlText w:val="•"/>
      <w:lvlJc w:val="left"/>
      <w:pPr>
        <w:tabs>
          <w:tab w:val="num" w:pos="5760"/>
        </w:tabs>
        <w:ind w:left="5760" w:hanging="360"/>
      </w:pPr>
      <w:rPr>
        <w:rFonts w:ascii="Times New Roman" w:hAnsi="Times New Roman" w:hint="default"/>
      </w:rPr>
    </w:lvl>
    <w:lvl w:ilvl="8" w:tplc="60587E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48141C"/>
    <w:multiLevelType w:val="hybridMultilevel"/>
    <w:tmpl w:val="373A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4551A"/>
    <w:multiLevelType w:val="hybridMultilevel"/>
    <w:tmpl w:val="11C0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43756"/>
    <w:multiLevelType w:val="hybridMultilevel"/>
    <w:tmpl w:val="1E0AD2A4"/>
    <w:lvl w:ilvl="0" w:tplc="919EF8CE">
      <w:start w:val="1"/>
      <w:numFmt w:val="bullet"/>
      <w:lvlText w:val="•"/>
      <w:lvlJc w:val="left"/>
      <w:pPr>
        <w:tabs>
          <w:tab w:val="num" w:pos="720"/>
        </w:tabs>
        <w:ind w:left="720" w:hanging="360"/>
      </w:pPr>
      <w:rPr>
        <w:rFonts w:ascii="Times New Roman" w:hAnsi="Times New Roman" w:hint="default"/>
      </w:rPr>
    </w:lvl>
    <w:lvl w:ilvl="1" w:tplc="8AAC875A" w:tentative="1">
      <w:start w:val="1"/>
      <w:numFmt w:val="bullet"/>
      <w:lvlText w:val="•"/>
      <w:lvlJc w:val="left"/>
      <w:pPr>
        <w:tabs>
          <w:tab w:val="num" w:pos="1440"/>
        </w:tabs>
        <w:ind w:left="1440" w:hanging="360"/>
      </w:pPr>
      <w:rPr>
        <w:rFonts w:ascii="Times New Roman" w:hAnsi="Times New Roman" w:hint="default"/>
      </w:rPr>
    </w:lvl>
    <w:lvl w:ilvl="2" w:tplc="31FCF8A8" w:tentative="1">
      <w:start w:val="1"/>
      <w:numFmt w:val="bullet"/>
      <w:lvlText w:val="•"/>
      <w:lvlJc w:val="left"/>
      <w:pPr>
        <w:tabs>
          <w:tab w:val="num" w:pos="2160"/>
        </w:tabs>
        <w:ind w:left="2160" w:hanging="360"/>
      </w:pPr>
      <w:rPr>
        <w:rFonts w:ascii="Times New Roman" w:hAnsi="Times New Roman" w:hint="default"/>
      </w:rPr>
    </w:lvl>
    <w:lvl w:ilvl="3" w:tplc="E3803548" w:tentative="1">
      <w:start w:val="1"/>
      <w:numFmt w:val="bullet"/>
      <w:lvlText w:val="•"/>
      <w:lvlJc w:val="left"/>
      <w:pPr>
        <w:tabs>
          <w:tab w:val="num" w:pos="2880"/>
        </w:tabs>
        <w:ind w:left="2880" w:hanging="360"/>
      </w:pPr>
      <w:rPr>
        <w:rFonts w:ascii="Times New Roman" w:hAnsi="Times New Roman" w:hint="default"/>
      </w:rPr>
    </w:lvl>
    <w:lvl w:ilvl="4" w:tplc="730CF31A" w:tentative="1">
      <w:start w:val="1"/>
      <w:numFmt w:val="bullet"/>
      <w:lvlText w:val="•"/>
      <w:lvlJc w:val="left"/>
      <w:pPr>
        <w:tabs>
          <w:tab w:val="num" w:pos="3600"/>
        </w:tabs>
        <w:ind w:left="3600" w:hanging="360"/>
      </w:pPr>
      <w:rPr>
        <w:rFonts w:ascii="Times New Roman" w:hAnsi="Times New Roman" w:hint="default"/>
      </w:rPr>
    </w:lvl>
    <w:lvl w:ilvl="5" w:tplc="BB60CFAA" w:tentative="1">
      <w:start w:val="1"/>
      <w:numFmt w:val="bullet"/>
      <w:lvlText w:val="•"/>
      <w:lvlJc w:val="left"/>
      <w:pPr>
        <w:tabs>
          <w:tab w:val="num" w:pos="4320"/>
        </w:tabs>
        <w:ind w:left="4320" w:hanging="360"/>
      </w:pPr>
      <w:rPr>
        <w:rFonts w:ascii="Times New Roman" w:hAnsi="Times New Roman" w:hint="default"/>
      </w:rPr>
    </w:lvl>
    <w:lvl w:ilvl="6" w:tplc="50D8EA0A" w:tentative="1">
      <w:start w:val="1"/>
      <w:numFmt w:val="bullet"/>
      <w:lvlText w:val="•"/>
      <w:lvlJc w:val="left"/>
      <w:pPr>
        <w:tabs>
          <w:tab w:val="num" w:pos="5040"/>
        </w:tabs>
        <w:ind w:left="5040" w:hanging="360"/>
      </w:pPr>
      <w:rPr>
        <w:rFonts w:ascii="Times New Roman" w:hAnsi="Times New Roman" w:hint="default"/>
      </w:rPr>
    </w:lvl>
    <w:lvl w:ilvl="7" w:tplc="337A2DFE" w:tentative="1">
      <w:start w:val="1"/>
      <w:numFmt w:val="bullet"/>
      <w:lvlText w:val="•"/>
      <w:lvlJc w:val="left"/>
      <w:pPr>
        <w:tabs>
          <w:tab w:val="num" w:pos="5760"/>
        </w:tabs>
        <w:ind w:left="5760" w:hanging="360"/>
      </w:pPr>
      <w:rPr>
        <w:rFonts w:ascii="Times New Roman" w:hAnsi="Times New Roman" w:hint="default"/>
      </w:rPr>
    </w:lvl>
    <w:lvl w:ilvl="8" w:tplc="C87021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C179A4"/>
    <w:multiLevelType w:val="hybridMultilevel"/>
    <w:tmpl w:val="C584F400"/>
    <w:lvl w:ilvl="0" w:tplc="5D52809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87243"/>
    <w:multiLevelType w:val="hybridMultilevel"/>
    <w:tmpl w:val="900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C40CA"/>
    <w:multiLevelType w:val="hybridMultilevel"/>
    <w:tmpl w:val="A8206ABC"/>
    <w:lvl w:ilvl="0" w:tplc="06F656AE">
      <w:start w:val="1"/>
      <w:numFmt w:val="bullet"/>
      <w:lvlText w:val="•"/>
      <w:lvlJc w:val="left"/>
      <w:pPr>
        <w:tabs>
          <w:tab w:val="num" w:pos="720"/>
        </w:tabs>
        <w:ind w:left="720" w:hanging="360"/>
      </w:pPr>
      <w:rPr>
        <w:rFonts w:ascii="Times New Roman" w:hAnsi="Times New Roman" w:hint="default"/>
      </w:rPr>
    </w:lvl>
    <w:lvl w:ilvl="1" w:tplc="B3FC6C7A" w:tentative="1">
      <w:start w:val="1"/>
      <w:numFmt w:val="bullet"/>
      <w:lvlText w:val="•"/>
      <w:lvlJc w:val="left"/>
      <w:pPr>
        <w:tabs>
          <w:tab w:val="num" w:pos="1440"/>
        </w:tabs>
        <w:ind w:left="1440" w:hanging="360"/>
      </w:pPr>
      <w:rPr>
        <w:rFonts w:ascii="Times New Roman" w:hAnsi="Times New Roman" w:hint="default"/>
      </w:rPr>
    </w:lvl>
    <w:lvl w:ilvl="2" w:tplc="02FE2070" w:tentative="1">
      <w:start w:val="1"/>
      <w:numFmt w:val="bullet"/>
      <w:lvlText w:val="•"/>
      <w:lvlJc w:val="left"/>
      <w:pPr>
        <w:tabs>
          <w:tab w:val="num" w:pos="2160"/>
        </w:tabs>
        <w:ind w:left="2160" w:hanging="360"/>
      </w:pPr>
      <w:rPr>
        <w:rFonts w:ascii="Times New Roman" w:hAnsi="Times New Roman" w:hint="default"/>
      </w:rPr>
    </w:lvl>
    <w:lvl w:ilvl="3" w:tplc="E19CA07A" w:tentative="1">
      <w:start w:val="1"/>
      <w:numFmt w:val="bullet"/>
      <w:lvlText w:val="•"/>
      <w:lvlJc w:val="left"/>
      <w:pPr>
        <w:tabs>
          <w:tab w:val="num" w:pos="2880"/>
        </w:tabs>
        <w:ind w:left="2880" w:hanging="360"/>
      </w:pPr>
      <w:rPr>
        <w:rFonts w:ascii="Times New Roman" w:hAnsi="Times New Roman" w:hint="default"/>
      </w:rPr>
    </w:lvl>
    <w:lvl w:ilvl="4" w:tplc="EAB258CE" w:tentative="1">
      <w:start w:val="1"/>
      <w:numFmt w:val="bullet"/>
      <w:lvlText w:val="•"/>
      <w:lvlJc w:val="left"/>
      <w:pPr>
        <w:tabs>
          <w:tab w:val="num" w:pos="3600"/>
        </w:tabs>
        <w:ind w:left="3600" w:hanging="360"/>
      </w:pPr>
      <w:rPr>
        <w:rFonts w:ascii="Times New Roman" w:hAnsi="Times New Roman" w:hint="default"/>
      </w:rPr>
    </w:lvl>
    <w:lvl w:ilvl="5" w:tplc="4EEC4D2E" w:tentative="1">
      <w:start w:val="1"/>
      <w:numFmt w:val="bullet"/>
      <w:lvlText w:val="•"/>
      <w:lvlJc w:val="left"/>
      <w:pPr>
        <w:tabs>
          <w:tab w:val="num" w:pos="4320"/>
        </w:tabs>
        <w:ind w:left="4320" w:hanging="360"/>
      </w:pPr>
      <w:rPr>
        <w:rFonts w:ascii="Times New Roman" w:hAnsi="Times New Roman" w:hint="default"/>
      </w:rPr>
    </w:lvl>
    <w:lvl w:ilvl="6" w:tplc="69DA5688" w:tentative="1">
      <w:start w:val="1"/>
      <w:numFmt w:val="bullet"/>
      <w:lvlText w:val="•"/>
      <w:lvlJc w:val="left"/>
      <w:pPr>
        <w:tabs>
          <w:tab w:val="num" w:pos="5040"/>
        </w:tabs>
        <w:ind w:left="5040" w:hanging="360"/>
      </w:pPr>
      <w:rPr>
        <w:rFonts w:ascii="Times New Roman" w:hAnsi="Times New Roman" w:hint="default"/>
      </w:rPr>
    </w:lvl>
    <w:lvl w:ilvl="7" w:tplc="09067CAC" w:tentative="1">
      <w:start w:val="1"/>
      <w:numFmt w:val="bullet"/>
      <w:lvlText w:val="•"/>
      <w:lvlJc w:val="left"/>
      <w:pPr>
        <w:tabs>
          <w:tab w:val="num" w:pos="5760"/>
        </w:tabs>
        <w:ind w:left="5760" w:hanging="360"/>
      </w:pPr>
      <w:rPr>
        <w:rFonts w:ascii="Times New Roman" w:hAnsi="Times New Roman" w:hint="default"/>
      </w:rPr>
    </w:lvl>
    <w:lvl w:ilvl="8" w:tplc="44B2C0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C63AB8"/>
    <w:multiLevelType w:val="hybridMultilevel"/>
    <w:tmpl w:val="BC9645A8"/>
    <w:lvl w:ilvl="0" w:tplc="B91281AA">
      <w:start w:val="1"/>
      <w:numFmt w:val="bullet"/>
      <w:lvlText w:val="•"/>
      <w:lvlJc w:val="left"/>
      <w:pPr>
        <w:tabs>
          <w:tab w:val="num" w:pos="720"/>
        </w:tabs>
        <w:ind w:left="720" w:hanging="360"/>
      </w:pPr>
      <w:rPr>
        <w:rFonts w:ascii="Times New Roman" w:hAnsi="Times New Roman" w:hint="default"/>
      </w:rPr>
    </w:lvl>
    <w:lvl w:ilvl="1" w:tplc="B770D8AE" w:tentative="1">
      <w:start w:val="1"/>
      <w:numFmt w:val="bullet"/>
      <w:lvlText w:val="•"/>
      <w:lvlJc w:val="left"/>
      <w:pPr>
        <w:tabs>
          <w:tab w:val="num" w:pos="1440"/>
        </w:tabs>
        <w:ind w:left="1440" w:hanging="360"/>
      </w:pPr>
      <w:rPr>
        <w:rFonts w:ascii="Times New Roman" w:hAnsi="Times New Roman" w:hint="default"/>
      </w:rPr>
    </w:lvl>
    <w:lvl w:ilvl="2" w:tplc="0890CB08" w:tentative="1">
      <w:start w:val="1"/>
      <w:numFmt w:val="bullet"/>
      <w:lvlText w:val="•"/>
      <w:lvlJc w:val="left"/>
      <w:pPr>
        <w:tabs>
          <w:tab w:val="num" w:pos="2160"/>
        </w:tabs>
        <w:ind w:left="2160" w:hanging="360"/>
      </w:pPr>
      <w:rPr>
        <w:rFonts w:ascii="Times New Roman" w:hAnsi="Times New Roman" w:hint="default"/>
      </w:rPr>
    </w:lvl>
    <w:lvl w:ilvl="3" w:tplc="69BCAF84" w:tentative="1">
      <w:start w:val="1"/>
      <w:numFmt w:val="bullet"/>
      <w:lvlText w:val="•"/>
      <w:lvlJc w:val="left"/>
      <w:pPr>
        <w:tabs>
          <w:tab w:val="num" w:pos="2880"/>
        </w:tabs>
        <w:ind w:left="2880" w:hanging="360"/>
      </w:pPr>
      <w:rPr>
        <w:rFonts w:ascii="Times New Roman" w:hAnsi="Times New Roman" w:hint="default"/>
      </w:rPr>
    </w:lvl>
    <w:lvl w:ilvl="4" w:tplc="06F2DF9E" w:tentative="1">
      <w:start w:val="1"/>
      <w:numFmt w:val="bullet"/>
      <w:lvlText w:val="•"/>
      <w:lvlJc w:val="left"/>
      <w:pPr>
        <w:tabs>
          <w:tab w:val="num" w:pos="3600"/>
        </w:tabs>
        <w:ind w:left="3600" w:hanging="360"/>
      </w:pPr>
      <w:rPr>
        <w:rFonts w:ascii="Times New Roman" w:hAnsi="Times New Roman" w:hint="default"/>
      </w:rPr>
    </w:lvl>
    <w:lvl w:ilvl="5" w:tplc="57189D50" w:tentative="1">
      <w:start w:val="1"/>
      <w:numFmt w:val="bullet"/>
      <w:lvlText w:val="•"/>
      <w:lvlJc w:val="left"/>
      <w:pPr>
        <w:tabs>
          <w:tab w:val="num" w:pos="4320"/>
        </w:tabs>
        <w:ind w:left="4320" w:hanging="360"/>
      </w:pPr>
      <w:rPr>
        <w:rFonts w:ascii="Times New Roman" w:hAnsi="Times New Roman" w:hint="default"/>
      </w:rPr>
    </w:lvl>
    <w:lvl w:ilvl="6" w:tplc="B1EAEE8A" w:tentative="1">
      <w:start w:val="1"/>
      <w:numFmt w:val="bullet"/>
      <w:lvlText w:val="•"/>
      <w:lvlJc w:val="left"/>
      <w:pPr>
        <w:tabs>
          <w:tab w:val="num" w:pos="5040"/>
        </w:tabs>
        <w:ind w:left="5040" w:hanging="360"/>
      </w:pPr>
      <w:rPr>
        <w:rFonts w:ascii="Times New Roman" w:hAnsi="Times New Roman" w:hint="default"/>
      </w:rPr>
    </w:lvl>
    <w:lvl w:ilvl="7" w:tplc="BA4A3004" w:tentative="1">
      <w:start w:val="1"/>
      <w:numFmt w:val="bullet"/>
      <w:lvlText w:val="•"/>
      <w:lvlJc w:val="left"/>
      <w:pPr>
        <w:tabs>
          <w:tab w:val="num" w:pos="5760"/>
        </w:tabs>
        <w:ind w:left="5760" w:hanging="360"/>
      </w:pPr>
      <w:rPr>
        <w:rFonts w:ascii="Times New Roman" w:hAnsi="Times New Roman" w:hint="default"/>
      </w:rPr>
    </w:lvl>
    <w:lvl w:ilvl="8" w:tplc="56C4120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2D143A"/>
    <w:multiLevelType w:val="hybridMultilevel"/>
    <w:tmpl w:val="6A04B88C"/>
    <w:lvl w:ilvl="0" w:tplc="5D2237E8">
      <w:start w:val="1"/>
      <w:numFmt w:val="bullet"/>
      <w:lvlText w:val="•"/>
      <w:lvlJc w:val="left"/>
      <w:pPr>
        <w:tabs>
          <w:tab w:val="num" w:pos="720"/>
        </w:tabs>
        <w:ind w:left="720" w:hanging="360"/>
      </w:pPr>
      <w:rPr>
        <w:rFonts w:ascii="Times New Roman" w:hAnsi="Times New Roman" w:hint="default"/>
      </w:rPr>
    </w:lvl>
    <w:lvl w:ilvl="1" w:tplc="4C64246E" w:tentative="1">
      <w:start w:val="1"/>
      <w:numFmt w:val="bullet"/>
      <w:lvlText w:val="•"/>
      <w:lvlJc w:val="left"/>
      <w:pPr>
        <w:tabs>
          <w:tab w:val="num" w:pos="1440"/>
        </w:tabs>
        <w:ind w:left="1440" w:hanging="360"/>
      </w:pPr>
      <w:rPr>
        <w:rFonts w:ascii="Times New Roman" w:hAnsi="Times New Roman" w:hint="default"/>
      </w:rPr>
    </w:lvl>
    <w:lvl w:ilvl="2" w:tplc="D10EB7A0" w:tentative="1">
      <w:start w:val="1"/>
      <w:numFmt w:val="bullet"/>
      <w:lvlText w:val="•"/>
      <w:lvlJc w:val="left"/>
      <w:pPr>
        <w:tabs>
          <w:tab w:val="num" w:pos="2160"/>
        </w:tabs>
        <w:ind w:left="2160" w:hanging="360"/>
      </w:pPr>
      <w:rPr>
        <w:rFonts w:ascii="Times New Roman" w:hAnsi="Times New Roman" w:hint="default"/>
      </w:rPr>
    </w:lvl>
    <w:lvl w:ilvl="3" w:tplc="F6D4EDA4" w:tentative="1">
      <w:start w:val="1"/>
      <w:numFmt w:val="bullet"/>
      <w:lvlText w:val="•"/>
      <w:lvlJc w:val="left"/>
      <w:pPr>
        <w:tabs>
          <w:tab w:val="num" w:pos="2880"/>
        </w:tabs>
        <w:ind w:left="2880" w:hanging="360"/>
      </w:pPr>
      <w:rPr>
        <w:rFonts w:ascii="Times New Roman" w:hAnsi="Times New Roman" w:hint="default"/>
      </w:rPr>
    </w:lvl>
    <w:lvl w:ilvl="4" w:tplc="3DF8E260" w:tentative="1">
      <w:start w:val="1"/>
      <w:numFmt w:val="bullet"/>
      <w:lvlText w:val="•"/>
      <w:lvlJc w:val="left"/>
      <w:pPr>
        <w:tabs>
          <w:tab w:val="num" w:pos="3600"/>
        </w:tabs>
        <w:ind w:left="3600" w:hanging="360"/>
      </w:pPr>
      <w:rPr>
        <w:rFonts w:ascii="Times New Roman" w:hAnsi="Times New Roman" w:hint="default"/>
      </w:rPr>
    </w:lvl>
    <w:lvl w:ilvl="5" w:tplc="1AAC984A" w:tentative="1">
      <w:start w:val="1"/>
      <w:numFmt w:val="bullet"/>
      <w:lvlText w:val="•"/>
      <w:lvlJc w:val="left"/>
      <w:pPr>
        <w:tabs>
          <w:tab w:val="num" w:pos="4320"/>
        </w:tabs>
        <w:ind w:left="4320" w:hanging="360"/>
      </w:pPr>
      <w:rPr>
        <w:rFonts w:ascii="Times New Roman" w:hAnsi="Times New Roman" w:hint="default"/>
      </w:rPr>
    </w:lvl>
    <w:lvl w:ilvl="6" w:tplc="B7E8DD46" w:tentative="1">
      <w:start w:val="1"/>
      <w:numFmt w:val="bullet"/>
      <w:lvlText w:val="•"/>
      <w:lvlJc w:val="left"/>
      <w:pPr>
        <w:tabs>
          <w:tab w:val="num" w:pos="5040"/>
        </w:tabs>
        <w:ind w:left="5040" w:hanging="360"/>
      </w:pPr>
      <w:rPr>
        <w:rFonts w:ascii="Times New Roman" w:hAnsi="Times New Roman" w:hint="default"/>
      </w:rPr>
    </w:lvl>
    <w:lvl w:ilvl="7" w:tplc="51F0B96C" w:tentative="1">
      <w:start w:val="1"/>
      <w:numFmt w:val="bullet"/>
      <w:lvlText w:val="•"/>
      <w:lvlJc w:val="left"/>
      <w:pPr>
        <w:tabs>
          <w:tab w:val="num" w:pos="5760"/>
        </w:tabs>
        <w:ind w:left="5760" w:hanging="360"/>
      </w:pPr>
      <w:rPr>
        <w:rFonts w:ascii="Times New Roman" w:hAnsi="Times New Roman" w:hint="default"/>
      </w:rPr>
    </w:lvl>
    <w:lvl w:ilvl="8" w:tplc="E3B8BC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6060E0"/>
    <w:multiLevelType w:val="hybridMultilevel"/>
    <w:tmpl w:val="9A68082C"/>
    <w:lvl w:ilvl="0" w:tplc="C08A0EBA">
      <w:start w:val="1"/>
      <w:numFmt w:val="bullet"/>
      <w:lvlText w:val="•"/>
      <w:lvlJc w:val="left"/>
      <w:pPr>
        <w:tabs>
          <w:tab w:val="num" w:pos="720"/>
        </w:tabs>
        <w:ind w:left="720" w:hanging="360"/>
      </w:pPr>
      <w:rPr>
        <w:rFonts w:ascii="Times New Roman" w:hAnsi="Times New Roman" w:hint="default"/>
      </w:rPr>
    </w:lvl>
    <w:lvl w:ilvl="1" w:tplc="755A8D08" w:tentative="1">
      <w:start w:val="1"/>
      <w:numFmt w:val="bullet"/>
      <w:lvlText w:val="•"/>
      <w:lvlJc w:val="left"/>
      <w:pPr>
        <w:tabs>
          <w:tab w:val="num" w:pos="1440"/>
        </w:tabs>
        <w:ind w:left="1440" w:hanging="360"/>
      </w:pPr>
      <w:rPr>
        <w:rFonts w:ascii="Times New Roman" w:hAnsi="Times New Roman" w:hint="default"/>
      </w:rPr>
    </w:lvl>
    <w:lvl w:ilvl="2" w:tplc="D1763016" w:tentative="1">
      <w:start w:val="1"/>
      <w:numFmt w:val="bullet"/>
      <w:lvlText w:val="•"/>
      <w:lvlJc w:val="left"/>
      <w:pPr>
        <w:tabs>
          <w:tab w:val="num" w:pos="2160"/>
        </w:tabs>
        <w:ind w:left="2160" w:hanging="360"/>
      </w:pPr>
      <w:rPr>
        <w:rFonts w:ascii="Times New Roman" w:hAnsi="Times New Roman" w:hint="default"/>
      </w:rPr>
    </w:lvl>
    <w:lvl w:ilvl="3" w:tplc="12B4E4BA" w:tentative="1">
      <w:start w:val="1"/>
      <w:numFmt w:val="bullet"/>
      <w:lvlText w:val="•"/>
      <w:lvlJc w:val="left"/>
      <w:pPr>
        <w:tabs>
          <w:tab w:val="num" w:pos="2880"/>
        </w:tabs>
        <w:ind w:left="2880" w:hanging="360"/>
      </w:pPr>
      <w:rPr>
        <w:rFonts w:ascii="Times New Roman" w:hAnsi="Times New Roman" w:hint="default"/>
      </w:rPr>
    </w:lvl>
    <w:lvl w:ilvl="4" w:tplc="6CEAA9A6" w:tentative="1">
      <w:start w:val="1"/>
      <w:numFmt w:val="bullet"/>
      <w:lvlText w:val="•"/>
      <w:lvlJc w:val="left"/>
      <w:pPr>
        <w:tabs>
          <w:tab w:val="num" w:pos="3600"/>
        </w:tabs>
        <w:ind w:left="3600" w:hanging="360"/>
      </w:pPr>
      <w:rPr>
        <w:rFonts w:ascii="Times New Roman" w:hAnsi="Times New Roman" w:hint="default"/>
      </w:rPr>
    </w:lvl>
    <w:lvl w:ilvl="5" w:tplc="BE926B28" w:tentative="1">
      <w:start w:val="1"/>
      <w:numFmt w:val="bullet"/>
      <w:lvlText w:val="•"/>
      <w:lvlJc w:val="left"/>
      <w:pPr>
        <w:tabs>
          <w:tab w:val="num" w:pos="4320"/>
        </w:tabs>
        <w:ind w:left="4320" w:hanging="360"/>
      </w:pPr>
      <w:rPr>
        <w:rFonts w:ascii="Times New Roman" w:hAnsi="Times New Roman" w:hint="default"/>
      </w:rPr>
    </w:lvl>
    <w:lvl w:ilvl="6" w:tplc="7B48D4FE" w:tentative="1">
      <w:start w:val="1"/>
      <w:numFmt w:val="bullet"/>
      <w:lvlText w:val="•"/>
      <w:lvlJc w:val="left"/>
      <w:pPr>
        <w:tabs>
          <w:tab w:val="num" w:pos="5040"/>
        </w:tabs>
        <w:ind w:left="5040" w:hanging="360"/>
      </w:pPr>
      <w:rPr>
        <w:rFonts w:ascii="Times New Roman" w:hAnsi="Times New Roman" w:hint="default"/>
      </w:rPr>
    </w:lvl>
    <w:lvl w:ilvl="7" w:tplc="C5D04194" w:tentative="1">
      <w:start w:val="1"/>
      <w:numFmt w:val="bullet"/>
      <w:lvlText w:val="•"/>
      <w:lvlJc w:val="left"/>
      <w:pPr>
        <w:tabs>
          <w:tab w:val="num" w:pos="5760"/>
        </w:tabs>
        <w:ind w:left="5760" w:hanging="360"/>
      </w:pPr>
      <w:rPr>
        <w:rFonts w:ascii="Times New Roman" w:hAnsi="Times New Roman" w:hint="default"/>
      </w:rPr>
    </w:lvl>
    <w:lvl w:ilvl="8" w:tplc="2632CE8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B40C9E"/>
    <w:multiLevelType w:val="hybridMultilevel"/>
    <w:tmpl w:val="8326AFE8"/>
    <w:lvl w:ilvl="0" w:tplc="FFA4CAA4">
      <w:start w:val="1"/>
      <w:numFmt w:val="bullet"/>
      <w:lvlText w:val="•"/>
      <w:lvlJc w:val="left"/>
      <w:pPr>
        <w:tabs>
          <w:tab w:val="num" w:pos="720"/>
        </w:tabs>
        <w:ind w:left="720" w:hanging="360"/>
      </w:pPr>
      <w:rPr>
        <w:rFonts w:ascii="Times New Roman" w:hAnsi="Times New Roman" w:hint="default"/>
      </w:rPr>
    </w:lvl>
    <w:lvl w:ilvl="1" w:tplc="A3F09CD0" w:tentative="1">
      <w:start w:val="1"/>
      <w:numFmt w:val="bullet"/>
      <w:lvlText w:val="•"/>
      <w:lvlJc w:val="left"/>
      <w:pPr>
        <w:tabs>
          <w:tab w:val="num" w:pos="1440"/>
        </w:tabs>
        <w:ind w:left="1440" w:hanging="360"/>
      </w:pPr>
      <w:rPr>
        <w:rFonts w:ascii="Times New Roman" w:hAnsi="Times New Roman" w:hint="default"/>
      </w:rPr>
    </w:lvl>
    <w:lvl w:ilvl="2" w:tplc="880CD684" w:tentative="1">
      <w:start w:val="1"/>
      <w:numFmt w:val="bullet"/>
      <w:lvlText w:val="•"/>
      <w:lvlJc w:val="left"/>
      <w:pPr>
        <w:tabs>
          <w:tab w:val="num" w:pos="2160"/>
        </w:tabs>
        <w:ind w:left="2160" w:hanging="360"/>
      </w:pPr>
      <w:rPr>
        <w:rFonts w:ascii="Times New Roman" w:hAnsi="Times New Roman" w:hint="default"/>
      </w:rPr>
    </w:lvl>
    <w:lvl w:ilvl="3" w:tplc="3FA85C16" w:tentative="1">
      <w:start w:val="1"/>
      <w:numFmt w:val="bullet"/>
      <w:lvlText w:val="•"/>
      <w:lvlJc w:val="left"/>
      <w:pPr>
        <w:tabs>
          <w:tab w:val="num" w:pos="2880"/>
        </w:tabs>
        <w:ind w:left="2880" w:hanging="360"/>
      </w:pPr>
      <w:rPr>
        <w:rFonts w:ascii="Times New Roman" w:hAnsi="Times New Roman" w:hint="default"/>
      </w:rPr>
    </w:lvl>
    <w:lvl w:ilvl="4" w:tplc="25F475D6" w:tentative="1">
      <w:start w:val="1"/>
      <w:numFmt w:val="bullet"/>
      <w:lvlText w:val="•"/>
      <w:lvlJc w:val="left"/>
      <w:pPr>
        <w:tabs>
          <w:tab w:val="num" w:pos="3600"/>
        </w:tabs>
        <w:ind w:left="3600" w:hanging="360"/>
      </w:pPr>
      <w:rPr>
        <w:rFonts w:ascii="Times New Roman" w:hAnsi="Times New Roman" w:hint="default"/>
      </w:rPr>
    </w:lvl>
    <w:lvl w:ilvl="5" w:tplc="ED3CD98A" w:tentative="1">
      <w:start w:val="1"/>
      <w:numFmt w:val="bullet"/>
      <w:lvlText w:val="•"/>
      <w:lvlJc w:val="left"/>
      <w:pPr>
        <w:tabs>
          <w:tab w:val="num" w:pos="4320"/>
        </w:tabs>
        <w:ind w:left="4320" w:hanging="360"/>
      </w:pPr>
      <w:rPr>
        <w:rFonts w:ascii="Times New Roman" w:hAnsi="Times New Roman" w:hint="default"/>
      </w:rPr>
    </w:lvl>
    <w:lvl w:ilvl="6" w:tplc="36E2D256" w:tentative="1">
      <w:start w:val="1"/>
      <w:numFmt w:val="bullet"/>
      <w:lvlText w:val="•"/>
      <w:lvlJc w:val="left"/>
      <w:pPr>
        <w:tabs>
          <w:tab w:val="num" w:pos="5040"/>
        </w:tabs>
        <w:ind w:left="5040" w:hanging="360"/>
      </w:pPr>
      <w:rPr>
        <w:rFonts w:ascii="Times New Roman" w:hAnsi="Times New Roman" w:hint="default"/>
      </w:rPr>
    </w:lvl>
    <w:lvl w:ilvl="7" w:tplc="BFFA83C6" w:tentative="1">
      <w:start w:val="1"/>
      <w:numFmt w:val="bullet"/>
      <w:lvlText w:val="•"/>
      <w:lvlJc w:val="left"/>
      <w:pPr>
        <w:tabs>
          <w:tab w:val="num" w:pos="5760"/>
        </w:tabs>
        <w:ind w:left="5760" w:hanging="360"/>
      </w:pPr>
      <w:rPr>
        <w:rFonts w:ascii="Times New Roman" w:hAnsi="Times New Roman" w:hint="default"/>
      </w:rPr>
    </w:lvl>
    <w:lvl w:ilvl="8" w:tplc="EC806BD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770DCE"/>
    <w:multiLevelType w:val="hybridMultilevel"/>
    <w:tmpl w:val="7D9E9936"/>
    <w:lvl w:ilvl="0" w:tplc="4E14B39E">
      <w:start w:val="1"/>
      <w:numFmt w:val="bullet"/>
      <w:lvlText w:val="•"/>
      <w:lvlJc w:val="left"/>
      <w:pPr>
        <w:tabs>
          <w:tab w:val="num" w:pos="720"/>
        </w:tabs>
        <w:ind w:left="720" w:hanging="360"/>
      </w:pPr>
      <w:rPr>
        <w:rFonts w:ascii="Times New Roman" w:hAnsi="Times New Roman" w:hint="default"/>
      </w:rPr>
    </w:lvl>
    <w:lvl w:ilvl="1" w:tplc="3D5445EA" w:tentative="1">
      <w:start w:val="1"/>
      <w:numFmt w:val="bullet"/>
      <w:lvlText w:val="•"/>
      <w:lvlJc w:val="left"/>
      <w:pPr>
        <w:tabs>
          <w:tab w:val="num" w:pos="1440"/>
        </w:tabs>
        <w:ind w:left="1440" w:hanging="360"/>
      </w:pPr>
      <w:rPr>
        <w:rFonts w:ascii="Times New Roman" w:hAnsi="Times New Roman" w:hint="default"/>
      </w:rPr>
    </w:lvl>
    <w:lvl w:ilvl="2" w:tplc="829E7D86" w:tentative="1">
      <w:start w:val="1"/>
      <w:numFmt w:val="bullet"/>
      <w:lvlText w:val="•"/>
      <w:lvlJc w:val="left"/>
      <w:pPr>
        <w:tabs>
          <w:tab w:val="num" w:pos="2160"/>
        </w:tabs>
        <w:ind w:left="2160" w:hanging="360"/>
      </w:pPr>
      <w:rPr>
        <w:rFonts w:ascii="Times New Roman" w:hAnsi="Times New Roman" w:hint="default"/>
      </w:rPr>
    </w:lvl>
    <w:lvl w:ilvl="3" w:tplc="F216C29C" w:tentative="1">
      <w:start w:val="1"/>
      <w:numFmt w:val="bullet"/>
      <w:lvlText w:val="•"/>
      <w:lvlJc w:val="left"/>
      <w:pPr>
        <w:tabs>
          <w:tab w:val="num" w:pos="2880"/>
        </w:tabs>
        <w:ind w:left="2880" w:hanging="360"/>
      </w:pPr>
      <w:rPr>
        <w:rFonts w:ascii="Times New Roman" w:hAnsi="Times New Roman" w:hint="default"/>
      </w:rPr>
    </w:lvl>
    <w:lvl w:ilvl="4" w:tplc="6576DBD2" w:tentative="1">
      <w:start w:val="1"/>
      <w:numFmt w:val="bullet"/>
      <w:lvlText w:val="•"/>
      <w:lvlJc w:val="left"/>
      <w:pPr>
        <w:tabs>
          <w:tab w:val="num" w:pos="3600"/>
        </w:tabs>
        <w:ind w:left="3600" w:hanging="360"/>
      </w:pPr>
      <w:rPr>
        <w:rFonts w:ascii="Times New Roman" w:hAnsi="Times New Roman" w:hint="default"/>
      </w:rPr>
    </w:lvl>
    <w:lvl w:ilvl="5" w:tplc="9D74EA52" w:tentative="1">
      <w:start w:val="1"/>
      <w:numFmt w:val="bullet"/>
      <w:lvlText w:val="•"/>
      <w:lvlJc w:val="left"/>
      <w:pPr>
        <w:tabs>
          <w:tab w:val="num" w:pos="4320"/>
        </w:tabs>
        <w:ind w:left="4320" w:hanging="360"/>
      </w:pPr>
      <w:rPr>
        <w:rFonts w:ascii="Times New Roman" w:hAnsi="Times New Roman" w:hint="default"/>
      </w:rPr>
    </w:lvl>
    <w:lvl w:ilvl="6" w:tplc="122C8A7C" w:tentative="1">
      <w:start w:val="1"/>
      <w:numFmt w:val="bullet"/>
      <w:lvlText w:val="•"/>
      <w:lvlJc w:val="left"/>
      <w:pPr>
        <w:tabs>
          <w:tab w:val="num" w:pos="5040"/>
        </w:tabs>
        <w:ind w:left="5040" w:hanging="360"/>
      </w:pPr>
      <w:rPr>
        <w:rFonts w:ascii="Times New Roman" w:hAnsi="Times New Roman" w:hint="default"/>
      </w:rPr>
    </w:lvl>
    <w:lvl w:ilvl="7" w:tplc="20BEA02A" w:tentative="1">
      <w:start w:val="1"/>
      <w:numFmt w:val="bullet"/>
      <w:lvlText w:val="•"/>
      <w:lvlJc w:val="left"/>
      <w:pPr>
        <w:tabs>
          <w:tab w:val="num" w:pos="5760"/>
        </w:tabs>
        <w:ind w:left="5760" w:hanging="360"/>
      </w:pPr>
      <w:rPr>
        <w:rFonts w:ascii="Times New Roman" w:hAnsi="Times New Roman" w:hint="default"/>
      </w:rPr>
    </w:lvl>
    <w:lvl w:ilvl="8" w:tplc="E99A3A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920C91"/>
    <w:multiLevelType w:val="hybridMultilevel"/>
    <w:tmpl w:val="B202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A71775"/>
    <w:multiLevelType w:val="hybridMultilevel"/>
    <w:tmpl w:val="C7CA076C"/>
    <w:lvl w:ilvl="0" w:tplc="3C8C212C">
      <w:start w:val="1"/>
      <w:numFmt w:val="bullet"/>
      <w:lvlText w:val="•"/>
      <w:lvlJc w:val="left"/>
      <w:pPr>
        <w:tabs>
          <w:tab w:val="num" w:pos="720"/>
        </w:tabs>
        <w:ind w:left="720" w:hanging="360"/>
      </w:pPr>
      <w:rPr>
        <w:rFonts w:ascii="Times New Roman" w:hAnsi="Times New Roman" w:hint="default"/>
      </w:rPr>
    </w:lvl>
    <w:lvl w:ilvl="1" w:tplc="3CB2F57E">
      <w:numFmt w:val="bullet"/>
      <w:lvlText w:val="-"/>
      <w:lvlJc w:val="left"/>
      <w:pPr>
        <w:ind w:left="1440" w:hanging="360"/>
      </w:pPr>
      <w:rPr>
        <w:rFonts w:ascii="Calibri" w:eastAsiaTheme="minorEastAsia" w:hAnsi="Calibri" w:cstheme="minorBidi" w:hint="default"/>
      </w:rPr>
    </w:lvl>
    <w:lvl w:ilvl="2" w:tplc="FC4C7FE8" w:tentative="1">
      <w:start w:val="1"/>
      <w:numFmt w:val="bullet"/>
      <w:lvlText w:val="•"/>
      <w:lvlJc w:val="left"/>
      <w:pPr>
        <w:tabs>
          <w:tab w:val="num" w:pos="2160"/>
        </w:tabs>
        <w:ind w:left="2160" w:hanging="360"/>
      </w:pPr>
      <w:rPr>
        <w:rFonts w:ascii="Times New Roman" w:hAnsi="Times New Roman" w:hint="default"/>
      </w:rPr>
    </w:lvl>
    <w:lvl w:ilvl="3" w:tplc="85744B7E" w:tentative="1">
      <w:start w:val="1"/>
      <w:numFmt w:val="bullet"/>
      <w:lvlText w:val="•"/>
      <w:lvlJc w:val="left"/>
      <w:pPr>
        <w:tabs>
          <w:tab w:val="num" w:pos="2880"/>
        </w:tabs>
        <w:ind w:left="2880" w:hanging="360"/>
      </w:pPr>
      <w:rPr>
        <w:rFonts w:ascii="Times New Roman" w:hAnsi="Times New Roman" w:hint="default"/>
      </w:rPr>
    </w:lvl>
    <w:lvl w:ilvl="4" w:tplc="B08EAF26" w:tentative="1">
      <w:start w:val="1"/>
      <w:numFmt w:val="bullet"/>
      <w:lvlText w:val="•"/>
      <w:lvlJc w:val="left"/>
      <w:pPr>
        <w:tabs>
          <w:tab w:val="num" w:pos="3600"/>
        </w:tabs>
        <w:ind w:left="3600" w:hanging="360"/>
      </w:pPr>
      <w:rPr>
        <w:rFonts w:ascii="Times New Roman" w:hAnsi="Times New Roman" w:hint="default"/>
      </w:rPr>
    </w:lvl>
    <w:lvl w:ilvl="5" w:tplc="C304F356" w:tentative="1">
      <w:start w:val="1"/>
      <w:numFmt w:val="bullet"/>
      <w:lvlText w:val="•"/>
      <w:lvlJc w:val="left"/>
      <w:pPr>
        <w:tabs>
          <w:tab w:val="num" w:pos="4320"/>
        </w:tabs>
        <w:ind w:left="4320" w:hanging="360"/>
      </w:pPr>
      <w:rPr>
        <w:rFonts w:ascii="Times New Roman" w:hAnsi="Times New Roman" w:hint="default"/>
      </w:rPr>
    </w:lvl>
    <w:lvl w:ilvl="6" w:tplc="BC4E9904" w:tentative="1">
      <w:start w:val="1"/>
      <w:numFmt w:val="bullet"/>
      <w:lvlText w:val="•"/>
      <w:lvlJc w:val="left"/>
      <w:pPr>
        <w:tabs>
          <w:tab w:val="num" w:pos="5040"/>
        </w:tabs>
        <w:ind w:left="5040" w:hanging="360"/>
      </w:pPr>
      <w:rPr>
        <w:rFonts w:ascii="Times New Roman" w:hAnsi="Times New Roman" w:hint="default"/>
      </w:rPr>
    </w:lvl>
    <w:lvl w:ilvl="7" w:tplc="93B61B7E" w:tentative="1">
      <w:start w:val="1"/>
      <w:numFmt w:val="bullet"/>
      <w:lvlText w:val="•"/>
      <w:lvlJc w:val="left"/>
      <w:pPr>
        <w:tabs>
          <w:tab w:val="num" w:pos="5760"/>
        </w:tabs>
        <w:ind w:left="5760" w:hanging="360"/>
      </w:pPr>
      <w:rPr>
        <w:rFonts w:ascii="Times New Roman" w:hAnsi="Times New Roman" w:hint="default"/>
      </w:rPr>
    </w:lvl>
    <w:lvl w:ilvl="8" w:tplc="02D05F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C60D87"/>
    <w:multiLevelType w:val="hybridMultilevel"/>
    <w:tmpl w:val="7124DC2E"/>
    <w:lvl w:ilvl="0" w:tplc="92CC147E">
      <w:start w:val="1"/>
      <w:numFmt w:val="bullet"/>
      <w:lvlText w:val="•"/>
      <w:lvlJc w:val="left"/>
      <w:pPr>
        <w:tabs>
          <w:tab w:val="num" w:pos="720"/>
        </w:tabs>
        <w:ind w:left="720" w:hanging="360"/>
      </w:pPr>
      <w:rPr>
        <w:rFonts w:ascii="Times New Roman" w:hAnsi="Times New Roman" w:hint="default"/>
      </w:rPr>
    </w:lvl>
    <w:lvl w:ilvl="1" w:tplc="8150440E" w:tentative="1">
      <w:start w:val="1"/>
      <w:numFmt w:val="bullet"/>
      <w:lvlText w:val="•"/>
      <w:lvlJc w:val="left"/>
      <w:pPr>
        <w:tabs>
          <w:tab w:val="num" w:pos="1440"/>
        </w:tabs>
        <w:ind w:left="1440" w:hanging="360"/>
      </w:pPr>
      <w:rPr>
        <w:rFonts w:ascii="Times New Roman" w:hAnsi="Times New Roman" w:hint="default"/>
      </w:rPr>
    </w:lvl>
    <w:lvl w:ilvl="2" w:tplc="1E1C96DE" w:tentative="1">
      <w:start w:val="1"/>
      <w:numFmt w:val="bullet"/>
      <w:lvlText w:val="•"/>
      <w:lvlJc w:val="left"/>
      <w:pPr>
        <w:tabs>
          <w:tab w:val="num" w:pos="2160"/>
        </w:tabs>
        <w:ind w:left="2160" w:hanging="360"/>
      </w:pPr>
      <w:rPr>
        <w:rFonts w:ascii="Times New Roman" w:hAnsi="Times New Roman" w:hint="default"/>
      </w:rPr>
    </w:lvl>
    <w:lvl w:ilvl="3" w:tplc="38080D04" w:tentative="1">
      <w:start w:val="1"/>
      <w:numFmt w:val="bullet"/>
      <w:lvlText w:val="•"/>
      <w:lvlJc w:val="left"/>
      <w:pPr>
        <w:tabs>
          <w:tab w:val="num" w:pos="2880"/>
        </w:tabs>
        <w:ind w:left="2880" w:hanging="360"/>
      </w:pPr>
      <w:rPr>
        <w:rFonts w:ascii="Times New Roman" w:hAnsi="Times New Roman" w:hint="default"/>
      </w:rPr>
    </w:lvl>
    <w:lvl w:ilvl="4" w:tplc="BF7814BC" w:tentative="1">
      <w:start w:val="1"/>
      <w:numFmt w:val="bullet"/>
      <w:lvlText w:val="•"/>
      <w:lvlJc w:val="left"/>
      <w:pPr>
        <w:tabs>
          <w:tab w:val="num" w:pos="3600"/>
        </w:tabs>
        <w:ind w:left="3600" w:hanging="360"/>
      </w:pPr>
      <w:rPr>
        <w:rFonts w:ascii="Times New Roman" w:hAnsi="Times New Roman" w:hint="default"/>
      </w:rPr>
    </w:lvl>
    <w:lvl w:ilvl="5" w:tplc="E690AB6E" w:tentative="1">
      <w:start w:val="1"/>
      <w:numFmt w:val="bullet"/>
      <w:lvlText w:val="•"/>
      <w:lvlJc w:val="left"/>
      <w:pPr>
        <w:tabs>
          <w:tab w:val="num" w:pos="4320"/>
        </w:tabs>
        <w:ind w:left="4320" w:hanging="360"/>
      </w:pPr>
      <w:rPr>
        <w:rFonts w:ascii="Times New Roman" w:hAnsi="Times New Roman" w:hint="default"/>
      </w:rPr>
    </w:lvl>
    <w:lvl w:ilvl="6" w:tplc="1F60FC98" w:tentative="1">
      <w:start w:val="1"/>
      <w:numFmt w:val="bullet"/>
      <w:lvlText w:val="•"/>
      <w:lvlJc w:val="left"/>
      <w:pPr>
        <w:tabs>
          <w:tab w:val="num" w:pos="5040"/>
        </w:tabs>
        <w:ind w:left="5040" w:hanging="360"/>
      </w:pPr>
      <w:rPr>
        <w:rFonts w:ascii="Times New Roman" w:hAnsi="Times New Roman" w:hint="default"/>
      </w:rPr>
    </w:lvl>
    <w:lvl w:ilvl="7" w:tplc="D6307094" w:tentative="1">
      <w:start w:val="1"/>
      <w:numFmt w:val="bullet"/>
      <w:lvlText w:val="•"/>
      <w:lvlJc w:val="left"/>
      <w:pPr>
        <w:tabs>
          <w:tab w:val="num" w:pos="5760"/>
        </w:tabs>
        <w:ind w:left="5760" w:hanging="360"/>
      </w:pPr>
      <w:rPr>
        <w:rFonts w:ascii="Times New Roman" w:hAnsi="Times New Roman" w:hint="default"/>
      </w:rPr>
    </w:lvl>
    <w:lvl w:ilvl="8" w:tplc="68CCF17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D84DDF"/>
    <w:multiLevelType w:val="hybridMultilevel"/>
    <w:tmpl w:val="5C1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B0120D"/>
    <w:multiLevelType w:val="hybridMultilevel"/>
    <w:tmpl w:val="3ABCA284"/>
    <w:lvl w:ilvl="0" w:tplc="2A88FC92">
      <w:start w:val="1"/>
      <w:numFmt w:val="bullet"/>
      <w:lvlText w:val="•"/>
      <w:lvlJc w:val="left"/>
      <w:pPr>
        <w:tabs>
          <w:tab w:val="num" w:pos="720"/>
        </w:tabs>
        <w:ind w:left="720" w:hanging="360"/>
      </w:pPr>
      <w:rPr>
        <w:rFonts w:ascii="Times New Roman" w:hAnsi="Times New Roman" w:hint="default"/>
      </w:rPr>
    </w:lvl>
    <w:lvl w:ilvl="1" w:tplc="0BF8AAF6" w:tentative="1">
      <w:start w:val="1"/>
      <w:numFmt w:val="bullet"/>
      <w:lvlText w:val="•"/>
      <w:lvlJc w:val="left"/>
      <w:pPr>
        <w:tabs>
          <w:tab w:val="num" w:pos="1440"/>
        </w:tabs>
        <w:ind w:left="1440" w:hanging="360"/>
      </w:pPr>
      <w:rPr>
        <w:rFonts w:ascii="Times New Roman" w:hAnsi="Times New Roman" w:hint="default"/>
      </w:rPr>
    </w:lvl>
    <w:lvl w:ilvl="2" w:tplc="2C064EFE" w:tentative="1">
      <w:start w:val="1"/>
      <w:numFmt w:val="bullet"/>
      <w:lvlText w:val="•"/>
      <w:lvlJc w:val="left"/>
      <w:pPr>
        <w:tabs>
          <w:tab w:val="num" w:pos="2160"/>
        </w:tabs>
        <w:ind w:left="2160" w:hanging="360"/>
      </w:pPr>
      <w:rPr>
        <w:rFonts w:ascii="Times New Roman" w:hAnsi="Times New Roman" w:hint="default"/>
      </w:rPr>
    </w:lvl>
    <w:lvl w:ilvl="3" w:tplc="BF467140" w:tentative="1">
      <w:start w:val="1"/>
      <w:numFmt w:val="bullet"/>
      <w:lvlText w:val="•"/>
      <w:lvlJc w:val="left"/>
      <w:pPr>
        <w:tabs>
          <w:tab w:val="num" w:pos="2880"/>
        </w:tabs>
        <w:ind w:left="2880" w:hanging="360"/>
      </w:pPr>
      <w:rPr>
        <w:rFonts w:ascii="Times New Roman" w:hAnsi="Times New Roman" w:hint="default"/>
      </w:rPr>
    </w:lvl>
    <w:lvl w:ilvl="4" w:tplc="0E36855E" w:tentative="1">
      <w:start w:val="1"/>
      <w:numFmt w:val="bullet"/>
      <w:lvlText w:val="•"/>
      <w:lvlJc w:val="left"/>
      <w:pPr>
        <w:tabs>
          <w:tab w:val="num" w:pos="3600"/>
        </w:tabs>
        <w:ind w:left="3600" w:hanging="360"/>
      </w:pPr>
      <w:rPr>
        <w:rFonts w:ascii="Times New Roman" w:hAnsi="Times New Roman" w:hint="default"/>
      </w:rPr>
    </w:lvl>
    <w:lvl w:ilvl="5" w:tplc="C9463F98" w:tentative="1">
      <w:start w:val="1"/>
      <w:numFmt w:val="bullet"/>
      <w:lvlText w:val="•"/>
      <w:lvlJc w:val="left"/>
      <w:pPr>
        <w:tabs>
          <w:tab w:val="num" w:pos="4320"/>
        </w:tabs>
        <w:ind w:left="4320" w:hanging="360"/>
      </w:pPr>
      <w:rPr>
        <w:rFonts w:ascii="Times New Roman" w:hAnsi="Times New Roman" w:hint="default"/>
      </w:rPr>
    </w:lvl>
    <w:lvl w:ilvl="6" w:tplc="3D9A86CA" w:tentative="1">
      <w:start w:val="1"/>
      <w:numFmt w:val="bullet"/>
      <w:lvlText w:val="•"/>
      <w:lvlJc w:val="left"/>
      <w:pPr>
        <w:tabs>
          <w:tab w:val="num" w:pos="5040"/>
        </w:tabs>
        <w:ind w:left="5040" w:hanging="360"/>
      </w:pPr>
      <w:rPr>
        <w:rFonts w:ascii="Times New Roman" w:hAnsi="Times New Roman" w:hint="default"/>
      </w:rPr>
    </w:lvl>
    <w:lvl w:ilvl="7" w:tplc="8272AD84" w:tentative="1">
      <w:start w:val="1"/>
      <w:numFmt w:val="bullet"/>
      <w:lvlText w:val="•"/>
      <w:lvlJc w:val="left"/>
      <w:pPr>
        <w:tabs>
          <w:tab w:val="num" w:pos="5760"/>
        </w:tabs>
        <w:ind w:left="5760" w:hanging="360"/>
      </w:pPr>
      <w:rPr>
        <w:rFonts w:ascii="Times New Roman" w:hAnsi="Times New Roman" w:hint="default"/>
      </w:rPr>
    </w:lvl>
    <w:lvl w:ilvl="8" w:tplc="1E5AA54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02A1007"/>
    <w:multiLevelType w:val="hybridMultilevel"/>
    <w:tmpl w:val="22C4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137A15"/>
    <w:multiLevelType w:val="hybridMultilevel"/>
    <w:tmpl w:val="71B24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ED7A74"/>
    <w:multiLevelType w:val="hybridMultilevel"/>
    <w:tmpl w:val="341EF288"/>
    <w:lvl w:ilvl="0" w:tplc="0B68E610">
      <w:start w:val="1"/>
      <w:numFmt w:val="bullet"/>
      <w:lvlText w:val="•"/>
      <w:lvlJc w:val="left"/>
      <w:pPr>
        <w:tabs>
          <w:tab w:val="num" w:pos="720"/>
        </w:tabs>
        <w:ind w:left="720" w:hanging="360"/>
      </w:pPr>
      <w:rPr>
        <w:rFonts w:ascii="Times New Roman" w:hAnsi="Times New Roman" w:hint="default"/>
      </w:rPr>
    </w:lvl>
    <w:lvl w:ilvl="1" w:tplc="B688127A" w:tentative="1">
      <w:start w:val="1"/>
      <w:numFmt w:val="bullet"/>
      <w:lvlText w:val="•"/>
      <w:lvlJc w:val="left"/>
      <w:pPr>
        <w:tabs>
          <w:tab w:val="num" w:pos="1440"/>
        </w:tabs>
        <w:ind w:left="1440" w:hanging="360"/>
      </w:pPr>
      <w:rPr>
        <w:rFonts w:ascii="Times New Roman" w:hAnsi="Times New Roman" w:hint="default"/>
      </w:rPr>
    </w:lvl>
    <w:lvl w:ilvl="2" w:tplc="2B76BBFE" w:tentative="1">
      <w:start w:val="1"/>
      <w:numFmt w:val="bullet"/>
      <w:lvlText w:val="•"/>
      <w:lvlJc w:val="left"/>
      <w:pPr>
        <w:tabs>
          <w:tab w:val="num" w:pos="2160"/>
        </w:tabs>
        <w:ind w:left="2160" w:hanging="360"/>
      </w:pPr>
      <w:rPr>
        <w:rFonts w:ascii="Times New Roman" w:hAnsi="Times New Roman" w:hint="default"/>
      </w:rPr>
    </w:lvl>
    <w:lvl w:ilvl="3" w:tplc="8CB6CE06" w:tentative="1">
      <w:start w:val="1"/>
      <w:numFmt w:val="bullet"/>
      <w:lvlText w:val="•"/>
      <w:lvlJc w:val="left"/>
      <w:pPr>
        <w:tabs>
          <w:tab w:val="num" w:pos="2880"/>
        </w:tabs>
        <w:ind w:left="2880" w:hanging="360"/>
      </w:pPr>
      <w:rPr>
        <w:rFonts w:ascii="Times New Roman" w:hAnsi="Times New Roman" w:hint="default"/>
      </w:rPr>
    </w:lvl>
    <w:lvl w:ilvl="4" w:tplc="73A050F8" w:tentative="1">
      <w:start w:val="1"/>
      <w:numFmt w:val="bullet"/>
      <w:lvlText w:val="•"/>
      <w:lvlJc w:val="left"/>
      <w:pPr>
        <w:tabs>
          <w:tab w:val="num" w:pos="3600"/>
        </w:tabs>
        <w:ind w:left="3600" w:hanging="360"/>
      </w:pPr>
      <w:rPr>
        <w:rFonts w:ascii="Times New Roman" w:hAnsi="Times New Roman" w:hint="default"/>
      </w:rPr>
    </w:lvl>
    <w:lvl w:ilvl="5" w:tplc="8E281206" w:tentative="1">
      <w:start w:val="1"/>
      <w:numFmt w:val="bullet"/>
      <w:lvlText w:val="•"/>
      <w:lvlJc w:val="left"/>
      <w:pPr>
        <w:tabs>
          <w:tab w:val="num" w:pos="4320"/>
        </w:tabs>
        <w:ind w:left="4320" w:hanging="360"/>
      </w:pPr>
      <w:rPr>
        <w:rFonts w:ascii="Times New Roman" w:hAnsi="Times New Roman" w:hint="default"/>
      </w:rPr>
    </w:lvl>
    <w:lvl w:ilvl="6" w:tplc="EE60630A" w:tentative="1">
      <w:start w:val="1"/>
      <w:numFmt w:val="bullet"/>
      <w:lvlText w:val="•"/>
      <w:lvlJc w:val="left"/>
      <w:pPr>
        <w:tabs>
          <w:tab w:val="num" w:pos="5040"/>
        </w:tabs>
        <w:ind w:left="5040" w:hanging="360"/>
      </w:pPr>
      <w:rPr>
        <w:rFonts w:ascii="Times New Roman" w:hAnsi="Times New Roman" w:hint="default"/>
      </w:rPr>
    </w:lvl>
    <w:lvl w:ilvl="7" w:tplc="020ABB42" w:tentative="1">
      <w:start w:val="1"/>
      <w:numFmt w:val="bullet"/>
      <w:lvlText w:val="•"/>
      <w:lvlJc w:val="left"/>
      <w:pPr>
        <w:tabs>
          <w:tab w:val="num" w:pos="5760"/>
        </w:tabs>
        <w:ind w:left="5760" w:hanging="360"/>
      </w:pPr>
      <w:rPr>
        <w:rFonts w:ascii="Times New Roman" w:hAnsi="Times New Roman" w:hint="default"/>
      </w:rPr>
    </w:lvl>
    <w:lvl w:ilvl="8" w:tplc="6A944D4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5F6F0B"/>
    <w:multiLevelType w:val="hybridMultilevel"/>
    <w:tmpl w:val="A02670B0"/>
    <w:lvl w:ilvl="0" w:tplc="80641266">
      <w:start w:val="1"/>
      <w:numFmt w:val="bullet"/>
      <w:lvlText w:val="•"/>
      <w:lvlJc w:val="left"/>
      <w:pPr>
        <w:tabs>
          <w:tab w:val="num" w:pos="720"/>
        </w:tabs>
        <w:ind w:left="720" w:hanging="360"/>
      </w:pPr>
      <w:rPr>
        <w:rFonts w:ascii="Times New Roman" w:hAnsi="Times New Roman" w:hint="default"/>
      </w:rPr>
    </w:lvl>
    <w:lvl w:ilvl="1" w:tplc="38B62DB6" w:tentative="1">
      <w:start w:val="1"/>
      <w:numFmt w:val="bullet"/>
      <w:lvlText w:val="•"/>
      <w:lvlJc w:val="left"/>
      <w:pPr>
        <w:tabs>
          <w:tab w:val="num" w:pos="1440"/>
        </w:tabs>
        <w:ind w:left="1440" w:hanging="360"/>
      </w:pPr>
      <w:rPr>
        <w:rFonts w:ascii="Times New Roman" w:hAnsi="Times New Roman" w:hint="default"/>
      </w:rPr>
    </w:lvl>
    <w:lvl w:ilvl="2" w:tplc="15C0BA5E" w:tentative="1">
      <w:start w:val="1"/>
      <w:numFmt w:val="bullet"/>
      <w:lvlText w:val="•"/>
      <w:lvlJc w:val="left"/>
      <w:pPr>
        <w:tabs>
          <w:tab w:val="num" w:pos="2160"/>
        </w:tabs>
        <w:ind w:left="2160" w:hanging="360"/>
      </w:pPr>
      <w:rPr>
        <w:rFonts w:ascii="Times New Roman" w:hAnsi="Times New Roman" w:hint="default"/>
      </w:rPr>
    </w:lvl>
    <w:lvl w:ilvl="3" w:tplc="460227F2" w:tentative="1">
      <w:start w:val="1"/>
      <w:numFmt w:val="bullet"/>
      <w:lvlText w:val="•"/>
      <w:lvlJc w:val="left"/>
      <w:pPr>
        <w:tabs>
          <w:tab w:val="num" w:pos="2880"/>
        </w:tabs>
        <w:ind w:left="2880" w:hanging="360"/>
      </w:pPr>
      <w:rPr>
        <w:rFonts w:ascii="Times New Roman" w:hAnsi="Times New Roman" w:hint="default"/>
      </w:rPr>
    </w:lvl>
    <w:lvl w:ilvl="4" w:tplc="BC580D72" w:tentative="1">
      <w:start w:val="1"/>
      <w:numFmt w:val="bullet"/>
      <w:lvlText w:val="•"/>
      <w:lvlJc w:val="left"/>
      <w:pPr>
        <w:tabs>
          <w:tab w:val="num" w:pos="3600"/>
        </w:tabs>
        <w:ind w:left="3600" w:hanging="360"/>
      </w:pPr>
      <w:rPr>
        <w:rFonts w:ascii="Times New Roman" w:hAnsi="Times New Roman" w:hint="default"/>
      </w:rPr>
    </w:lvl>
    <w:lvl w:ilvl="5" w:tplc="2028FAF8" w:tentative="1">
      <w:start w:val="1"/>
      <w:numFmt w:val="bullet"/>
      <w:lvlText w:val="•"/>
      <w:lvlJc w:val="left"/>
      <w:pPr>
        <w:tabs>
          <w:tab w:val="num" w:pos="4320"/>
        </w:tabs>
        <w:ind w:left="4320" w:hanging="360"/>
      </w:pPr>
      <w:rPr>
        <w:rFonts w:ascii="Times New Roman" w:hAnsi="Times New Roman" w:hint="default"/>
      </w:rPr>
    </w:lvl>
    <w:lvl w:ilvl="6" w:tplc="A9687B74" w:tentative="1">
      <w:start w:val="1"/>
      <w:numFmt w:val="bullet"/>
      <w:lvlText w:val="•"/>
      <w:lvlJc w:val="left"/>
      <w:pPr>
        <w:tabs>
          <w:tab w:val="num" w:pos="5040"/>
        </w:tabs>
        <w:ind w:left="5040" w:hanging="360"/>
      </w:pPr>
      <w:rPr>
        <w:rFonts w:ascii="Times New Roman" w:hAnsi="Times New Roman" w:hint="default"/>
      </w:rPr>
    </w:lvl>
    <w:lvl w:ilvl="7" w:tplc="9B744E48" w:tentative="1">
      <w:start w:val="1"/>
      <w:numFmt w:val="bullet"/>
      <w:lvlText w:val="•"/>
      <w:lvlJc w:val="left"/>
      <w:pPr>
        <w:tabs>
          <w:tab w:val="num" w:pos="5760"/>
        </w:tabs>
        <w:ind w:left="5760" w:hanging="360"/>
      </w:pPr>
      <w:rPr>
        <w:rFonts w:ascii="Times New Roman" w:hAnsi="Times New Roman" w:hint="default"/>
      </w:rPr>
    </w:lvl>
    <w:lvl w:ilvl="8" w:tplc="8960C28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653716"/>
    <w:multiLevelType w:val="hybridMultilevel"/>
    <w:tmpl w:val="9D9AA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0625914"/>
    <w:multiLevelType w:val="hybridMultilevel"/>
    <w:tmpl w:val="1B62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B935BD"/>
    <w:multiLevelType w:val="hybridMultilevel"/>
    <w:tmpl w:val="C9ECD998"/>
    <w:lvl w:ilvl="0" w:tplc="2B2A4D8C">
      <w:start w:val="1"/>
      <w:numFmt w:val="bullet"/>
      <w:lvlText w:val="•"/>
      <w:lvlJc w:val="left"/>
      <w:pPr>
        <w:tabs>
          <w:tab w:val="num" w:pos="720"/>
        </w:tabs>
        <w:ind w:left="720" w:hanging="360"/>
      </w:pPr>
      <w:rPr>
        <w:rFonts w:ascii="Times New Roman" w:hAnsi="Times New Roman" w:hint="default"/>
      </w:rPr>
    </w:lvl>
    <w:lvl w:ilvl="1" w:tplc="730894AA" w:tentative="1">
      <w:start w:val="1"/>
      <w:numFmt w:val="bullet"/>
      <w:lvlText w:val="•"/>
      <w:lvlJc w:val="left"/>
      <w:pPr>
        <w:tabs>
          <w:tab w:val="num" w:pos="1440"/>
        </w:tabs>
        <w:ind w:left="1440" w:hanging="360"/>
      </w:pPr>
      <w:rPr>
        <w:rFonts w:ascii="Times New Roman" w:hAnsi="Times New Roman" w:hint="default"/>
      </w:rPr>
    </w:lvl>
    <w:lvl w:ilvl="2" w:tplc="D2EE7750" w:tentative="1">
      <w:start w:val="1"/>
      <w:numFmt w:val="bullet"/>
      <w:lvlText w:val="•"/>
      <w:lvlJc w:val="left"/>
      <w:pPr>
        <w:tabs>
          <w:tab w:val="num" w:pos="2160"/>
        </w:tabs>
        <w:ind w:left="2160" w:hanging="360"/>
      </w:pPr>
      <w:rPr>
        <w:rFonts w:ascii="Times New Roman" w:hAnsi="Times New Roman" w:hint="default"/>
      </w:rPr>
    </w:lvl>
    <w:lvl w:ilvl="3" w:tplc="C468728C" w:tentative="1">
      <w:start w:val="1"/>
      <w:numFmt w:val="bullet"/>
      <w:lvlText w:val="•"/>
      <w:lvlJc w:val="left"/>
      <w:pPr>
        <w:tabs>
          <w:tab w:val="num" w:pos="2880"/>
        </w:tabs>
        <w:ind w:left="2880" w:hanging="360"/>
      </w:pPr>
      <w:rPr>
        <w:rFonts w:ascii="Times New Roman" w:hAnsi="Times New Roman" w:hint="default"/>
      </w:rPr>
    </w:lvl>
    <w:lvl w:ilvl="4" w:tplc="0610F1D2" w:tentative="1">
      <w:start w:val="1"/>
      <w:numFmt w:val="bullet"/>
      <w:lvlText w:val="•"/>
      <w:lvlJc w:val="left"/>
      <w:pPr>
        <w:tabs>
          <w:tab w:val="num" w:pos="3600"/>
        </w:tabs>
        <w:ind w:left="3600" w:hanging="360"/>
      </w:pPr>
      <w:rPr>
        <w:rFonts w:ascii="Times New Roman" w:hAnsi="Times New Roman" w:hint="default"/>
      </w:rPr>
    </w:lvl>
    <w:lvl w:ilvl="5" w:tplc="A858D018" w:tentative="1">
      <w:start w:val="1"/>
      <w:numFmt w:val="bullet"/>
      <w:lvlText w:val="•"/>
      <w:lvlJc w:val="left"/>
      <w:pPr>
        <w:tabs>
          <w:tab w:val="num" w:pos="4320"/>
        </w:tabs>
        <w:ind w:left="4320" w:hanging="360"/>
      </w:pPr>
      <w:rPr>
        <w:rFonts w:ascii="Times New Roman" w:hAnsi="Times New Roman" w:hint="default"/>
      </w:rPr>
    </w:lvl>
    <w:lvl w:ilvl="6" w:tplc="A3381F00" w:tentative="1">
      <w:start w:val="1"/>
      <w:numFmt w:val="bullet"/>
      <w:lvlText w:val="•"/>
      <w:lvlJc w:val="left"/>
      <w:pPr>
        <w:tabs>
          <w:tab w:val="num" w:pos="5040"/>
        </w:tabs>
        <w:ind w:left="5040" w:hanging="360"/>
      </w:pPr>
      <w:rPr>
        <w:rFonts w:ascii="Times New Roman" w:hAnsi="Times New Roman" w:hint="default"/>
      </w:rPr>
    </w:lvl>
    <w:lvl w:ilvl="7" w:tplc="981CD6B8" w:tentative="1">
      <w:start w:val="1"/>
      <w:numFmt w:val="bullet"/>
      <w:lvlText w:val="•"/>
      <w:lvlJc w:val="left"/>
      <w:pPr>
        <w:tabs>
          <w:tab w:val="num" w:pos="5760"/>
        </w:tabs>
        <w:ind w:left="5760" w:hanging="360"/>
      </w:pPr>
      <w:rPr>
        <w:rFonts w:ascii="Times New Roman" w:hAnsi="Times New Roman" w:hint="default"/>
      </w:rPr>
    </w:lvl>
    <w:lvl w:ilvl="8" w:tplc="E9B8DB9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63A046C"/>
    <w:multiLevelType w:val="hybridMultilevel"/>
    <w:tmpl w:val="A664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1C72F27"/>
    <w:multiLevelType w:val="hybridMultilevel"/>
    <w:tmpl w:val="372E52D8"/>
    <w:lvl w:ilvl="0" w:tplc="C3CAC470">
      <w:start w:val="1"/>
      <w:numFmt w:val="bullet"/>
      <w:lvlText w:val="•"/>
      <w:lvlJc w:val="left"/>
      <w:pPr>
        <w:tabs>
          <w:tab w:val="num" w:pos="720"/>
        </w:tabs>
        <w:ind w:left="720" w:hanging="360"/>
      </w:pPr>
      <w:rPr>
        <w:rFonts w:ascii="Times New Roman" w:hAnsi="Times New Roman" w:hint="default"/>
      </w:rPr>
    </w:lvl>
    <w:lvl w:ilvl="1" w:tplc="70784042" w:tentative="1">
      <w:start w:val="1"/>
      <w:numFmt w:val="bullet"/>
      <w:lvlText w:val="•"/>
      <w:lvlJc w:val="left"/>
      <w:pPr>
        <w:tabs>
          <w:tab w:val="num" w:pos="1440"/>
        </w:tabs>
        <w:ind w:left="1440" w:hanging="360"/>
      </w:pPr>
      <w:rPr>
        <w:rFonts w:ascii="Times New Roman" w:hAnsi="Times New Roman" w:hint="default"/>
      </w:rPr>
    </w:lvl>
    <w:lvl w:ilvl="2" w:tplc="6D7472CE" w:tentative="1">
      <w:start w:val="1"/>
      <w:numFmt w:val="bullet"/>
      <w:lvlText w:val="•"/>
      <w:lvlJc w:val="left"/>
      <w:pPr>
        <w:tabs>
          <w:tab w:val="num" w:pos="2160"/>
        </w:tabs>
        <w:ind w:left="2160" w:hanging="360"/>
      </w:pPr>
      <w:rPr>
        <w:rFonts w:ascii="Times New Roman" w:hAnsi="Times New Roman" w:hint="default"/>
      </w:rPr>
    </w:lvl>
    <w:lvl w:ilvl="3" w:tplc="C57A76DA" w:tentative="1">
      <w:start w:val="1"/>
      <w:numFmt w:val="bullet"/>
      <w:lvlText w:val="•"/>
      <w:lvlJc w:val="left"/>
      <w:pPr>
        <w:tabs>
          <w:tab w:val="num" w:pos="2880"/>
        </w:tabs>
        <w:ind w:left="2880" w:hanging="360"/>
      </w:pPr>
      <w:rPr>
        <w:rFonts w:ascii="Times New Roman" w:hAnsi="Times New Roman" w:hint="default"/>
      </w:rPr>
    </w:lvl>
    <w:lvl w:ilvl="4" w:tplc="2110C5E8" w:tentative="1">
      <w:start w:val="1"/>
      <w:numFmt w:val="bullet"/>
      <w:lvlText w:val="•"/>
      <w:lvlJc w:val="left"/>
      <w:pPr>
        <w:tabs>
          <w:tab w:val="num" w:pos="3600"/>
        </w:tabs>
        <w:ind w:left="3600" w:hanging="360"/>
      </w:pPr>
      <w:rPr>
        <w:rFonts w:ascii="Times New Roman" w:hAnsi="Times New Roman" w:hint="default"/>
      </w:rPr>
    </w:lvl>
    <w:lvl w:ilvl="5" w:tplc="EAE888EA" w:tentative="1">
      <w:start w:val="1"/>
      <w:numFmt w:val="bullet"/>
      <w:lvlText w:val="•"/>
      <w:lvlJc w:val="left"/>
      <w:pPr>
        <w:tabs>
          <w:tab w:val="num" w:pos="4320"/>
        </w:tabs>
        <w:ind w:left="4320" w:hanging="360"/>
      </w:pPr>
      <w:rPr>
        <w:rFonts w:ascii="Times New Roman" w:hAnsi="Times New Roman" w:hint="default"/>
      </w:rPr>
    </w:lvl>
    <w:lvl w:ilvl="6" w:tplc="0BB0B7AC" w:tentative="1">
      <w:start w:val="1"/>
      <w:numFmt w:val="bullet"/>
      <w:lvlText w:val="•"/>
      <w:lvlJc w:val="left"/>
      <w:pPr>
        <w:tabs>
          <w:tab w:val="num" w:pos="5040"/>
        </w:tabs>
        <w:ind w:left="5040" w:hanging="360"/>
      </w:pPr>
      <w:rPr>
        <w:rFonts w:ascii="Times New Roman" w:hAnsi="Times New Roman" w:hint="default"/>
      </w:rPr>
    </w:lvl>
    <w:lvl w:ilvl="7" w:tplc="C74E998E" w:tentative="1">
      <w:start w:val="1"/>
      <w:numFmt w:val="bullet"/>
      <w:lvlText w:val="•"/>
      <w:lvlJc w:val="left"/>
      <w:pPr>
        <w:tabs>
          <w:tab w:val="num" w:pos="5760"/>
        </w:tabs>
        <w:ind w:left="5760" w:hanging="360"/>
      </w:pPr>
      <w:rPr>
        <w:rFonts w:ascii="Times New Roman" w:hAnsi="Times New Roman" w:hint="default"/>
      </w:rPr>
    </w:lvl>
    <w:lvl w:ilvl="8" w:tplc="6FDA71D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87A3C23"/>
    <w:multiLevelType w:val="hybridMultilevel"/>
    <w:tmpl w:val="EED873C2"/>
    <w:lvl w:ilvl="0" w:tplc="B9FEF4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102906"/>
    <w:multiLevelType w:val="hybridMultilevel"/>
    <w:tmpl w:val="209432AE"/>
    <w:lvl w:ilvl="0" w:tplc="9B10323C">
      <w:start w:val="1"/>
      <w:numFmt w:val="bullet"/>
      <w:lvlText w:val="•"/>
      <w:lvlJc w:val="left"/>
      <w:pPr>
        <w:tabs>
          <w:tab w:val="num" w:pos="720"/>
        </w:tabs>
        <w:ind w:left="720" w:hanging="360"/>
      </w:pPr>
      <w:rPr>
        <w:rFonts w:ascii="Times New Roman" w:hAnsi="Times New Roman" w:hint="default"/>
      </w:rPr>
    </w:lvl>
    <w:lvl w:ilvl="1" w:tplc="8F52C0BC" w:tentative="1">
      <w:start w:val="1"/>
      <w:numFmt w:val="bullet"/>
      <w:lvlText w:val="•"/>
      <w:lvlJc w:val="left"/>
      <w:pPr>
        <w:tabs>
          <w:tab w:val="num" w:pos="1440"/>
        </w:tabs>
        <w:ind w:left="1440" w:hanging="360"/>
      </w:pPr>
      <w:rPr>
        <w:rFonts w:ascii="Times New Roman" w:hAnsi="Times New Roman" w:hint="default"/>
      </w:rPr>
    </w:lvl>
    <w:lvl w:ilvl="2" w:tplc="92CE7688" w:tentative="1">
      <w:start w:val="1"/>
      <w:numFmt w:val="bullet"/>
      <w:lvlText w:val="•"/>
      <w:lvlJc w:val="left"/>
      <w:pPr>
        <w:tabs>
          <w:tab w:val="num" w:pos="2160"/>
        </w:tabs>
        <w:ind w:left="2160" w:hanging="360"/>
      </w:pPr>
      <w:rPr>
        <w:rFonts w:ascii="Times New Roman" w:hAnsi="Times New Roman" w:hint="default"/>
      </w:rPr>
    </w:lvl>
    <w:lvl w:ilvl="3" w:tplc="C3E2671C" w:tentative="1">
      <w:start w:val="1"/>
      <w:numFmt w:val="bullet"/>
      <w:lvlText w:val="•"/>
      <w:lvlJc w:val="left"/>
      <w:pPr>
        <w:tabs>
          <w:tab w:val="num" w:pos="2880"/>
        </w:tabs>
        <w:ind w:left="2880" w:hanging="360"/>
      </w:pPr>
      <w:rPr>
        <w:rFonts w:ascii="Times New Roman" w:hAnsi="Times New Roman" w:hint="default"/>
      </w:rPr>
    </w:lvl>
    <w:lvl w:ilvl="4" w:tplc="3DF2BA38" w:tentative="1">
      <w:start w:val="1"/>
      <w:numFmt w:val="bullet"/>
      <w:lvlText w:val="•"/>
      <w:lvlJc w:val="left"/>
      <w:pPr>
        <w:tabs>
          <w:tab w:val="num" w:pos="3600"/>
        </w:tabs>
        <w:ind w:left="3600" w:hanging="360"/>
      </w:pPr>
      <w:rPr>
        <w:rFonts w:ascii="Times New Roman" w:hAnsi="Times New Roman" w:hint="default"/>
      </w:rPr>
    </w:lvl>
    <w:lvl w:ilvl="5" w:tplc="6DB666CE" w:tentative="1">
      <w:start w:val="1"/>
      <w:numFmt w:val="bullet"/>
      <w:lvlText w:val="•"/>
      <w:lvlJc w:val="left"/>
      <w:pPr>
        <w:tabs>
          <w:tab w:val="num" w:pos="4320"/>
        </w:tabs>
        <w:ind w:left="4320" w:hanging="360"/>
      </w:pPr>
      <w:rPr>
        <w:rFonts w:ascii="Times New Roman" w:hAnsi="Times New Roman" w:hint="default"/>
      </w:rPr>
    </w:lvl>
    <w:lvl w:ilvl="6" w:tplc="74740F7A" w:tentative="1">
      <w:start w:val="1"/>
      <w:numFmt w:val="bullet"/>
      <w:lvlText w:val="•"/>
      <w:lvlJc w:val="left"/>
      <w:pPr>
        <w:tabs>
          <w:tab w:val="num" w:pos="5040"/>
        </w:tabs>
        <w:ind w:left="5040" w:hanging="360"/>
      </w:pPr>
      <w:rPr>
        <w:rFonts w:ascii="Times New Roman" w:hAnsi="Times New Roman" w:hint="default"/>
      </w:rPr>
    </w:lvl>
    <w:lvl w:ilvl="7" w:tplc="2788D6F2" w:tentative="1">
      <w:start w:val="1"/>
      <w:numFmt w:val="bullet"/>
      <w:lvlText w:val="•"/>
      <w:lvlJc w:val="left"/>
      <w:pPr>
        <w:tabs>
          <w:tab w:val="num" w:pos="5760"/>
        </w:tabs>
        <w:ind w:left="5760" w:hanging="360"/>
      </w:pPr>
      <w:rPr>
        <w:rFonts w:ascii="Times New Roman" w:hAnsi="Times New Roman" w:hint="default"/>
      </w:rPr>
    </w:lvl>
    <w:lvl w:ilvl="8" w:tplc="B752417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724552"/>
    <w:multiLevelType w:val="hybridMultilevel"/>
    <w:tmpl w:val="1E8E7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FBE69EE"/>
    <w:multiLevelType w:val="hybridMultilevel"/>
    <w:tmpl w:val="483EBEBA"/>
    <w:lvl w:ilvl="0" w:tplc="993ACE74">
      <w:start w:val="1"/>
      <w:numFmt w:val="bullet"/>
      <w:lvlText w:val="•"/>
      <w:lvlJc w:val="left"/>
      <w:pPr>
        <w:tabs>
          <w:tab w:val="num" w:pos="720"/>
        </w:tabs>
        <w:ind w:left="720" w:hanging="360"/>
      </w:pPr>
      <w:rPr>
        <w:rFonts w:ascii="Times New Roman" w:hAnsi="Times New Roman" w:hint="default"/>
      </w:rPr>
    </w:lvl>
    <w:lvl w:ilvl="1" w:tplc="E4763738" w:tentative="1">
      <w:start w:val="1"/>
      <w:numFmt w:val="bullet"/>
      <w:lvlText w:val="•"/>
      <w:lvlJc w:val="left"/>
      <w:pPr>
        <w:tabs>
          <w:tab w:val="num" w:pos="1440"/>
        </w:tabs>
        <w:ind w:left="1440" w:hanging="360"/>
      </w:pPr>
      <w:rPr>
        <w:rFonts w:ascii="Times New Roman" w:hAnsi="Times New Roman" w:hint="default"/>
      </w:rPr>
    </w:lvl>
    <w:lvl w:ilvl="2" w:tplc="E30CE574" w:tentative="1">
      <w:start w:val="1"/>
      <w:numFmt w:val="bullet"/>
      <w:lvlText w:val="•"/>
      <w:lvlJc w:val="left"/>
      <w:pPr>
        <w:tabs>
          <w:tab w:val="num" w:pos="2160"/>
        </w:tabs>
        <w:ind w:left="2160" w:hanging="360"/>
      </w:pPr>
      <w:rPr>
        <w:rFonts w:ascii="Times New Roman" w:hAnsi="Times New Roman" w:hint="default"/>
      </w:rPr>
    </w:lvl>
    <w:lvl w:ilvl="3" w:tplc="45AC478A" w:tentative="1">
      <w:start w:val="1"/>
      <w:numFmt w:val="bullet"/>
      <w:lvlText w:val="•"/>
      <w:lvlJc w:val="left"/>
      <w:pPr>
        <w:tabs>
          <w:tab w:val="num" w:pos="2880"/>
        </w:tabs>
        <w:ind w:left="2880" w:hanging="360"/>
      </w:pPr>
      <w:rPr>
        <w:rFonts w:ascii="Times New Roman" w:hAnsi="Times New Roman" w:hint="default"/>
      </w:rPr>
    </w:lvl>
    <w:lvl w:ilvl="4" w:tplc="F2E4CA16" w:tentative="1">
      <w:start w:val="1"/>
      <w:numFmt w:val="bullet"/>
      <w:lvlText w:val="•"/>
      <w:lvlJc w:val="left"/>
      <w:pPr>
        <w:tabs>
          <w:tab w:val="num" w:pos="3600"/>
        </w:tabs>
        <w:ind w:left="3600" w:hanging="360"/>
      </w:pPr>
      <w:rPr>
        <w:rFonts w:ascii="Times New Roman" w:hAnsi="Times New Roman" w:hint="default"/>
      </w:rPr>
    </w:lvl>
    <w:lvl w:ilvl="5" w:tplc="4498F5C8" w:tentative="1">
      <w:start w:val="1"/>
      <w:numFmt w:val="bullet"/>
      <w:lvlText w:val="•"/>
      <w:lvlJc w:val="left"/>
      <w:pPr>
        <w:tabs>
          <w:tab w:val="num" w:pos="4320"/>
        </w:tabs>
        <w:ind w:left="4320" w:hanging="360"/>
      </w:pPr>
      <w:rPr>
        <w:rFonts w:ascii="Times New Roman" w:hAnsi="Times New Roman" w:hint="default"/>
      </w:rPr>
    </w:lvl>
    <w:lvl w:ilvl="6" w:tplc="BC08231E" w:tentative="1">
      <w:start w:val="1"/>
      <w:numFmt w:val="bullet"/>
      <w:lvlText w:val="•"/>
      <w:lvlJc w:val="left"/>
      <w:pPr>
        <w:tabs>
          <w:tab w:val="num" w:pos="5040"/>
        </w:tabs>
        <w:ind w:left="5040" w:hanging="360"/>
      </w:pPr>
      <w:rPr>
        <w:rFonts w:ascii="Times New Roman" w:hAnsi="Times New Roman" w:hint="default"/>
      </w:rPr>
    </w:lvl>
    <w:lvl w:ilvl="7" w:tplc="B04AA846" w:tentative="1">
      <w:start w:val="1"/>
      <w:numFmt w:val="bullet"/>
      <w:lvlText w:val="•"/>
      <w:lvlJc w:val="left"/>
      <w:pPr>
        <w:tabs>
          <w:tab w:val="num" w:pos="5760"/>
        </w:tabs>
        <w:ind w:left="5760" w:hanging="360"/>
      </w:pPr>
      <w:rPr>
        <w:rFonts w:ascii="Times New Roman" w:hAnsi="Times New Roman" w:hint="default"/>
      </w:rPr>
    </w:lvl>
    <w:lvl w:ilvl="8" w:tplc="26E0B0AA"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6"/>
  </w:num>
  <w:num w:numId="3">
    <w:abstractNumId w:val="11"/>
  </w:num>
  <w:num w:numId="4">
    <w:abstractNumId w:val="30"/>
  </w:num>
  <w:num w:numId="5">
    <w:abstractNumId w:val="25"/>
  </w:num>
  <w:num w:numId="6">
    <w:abstractNumId w:val="20"/>
  </w:num>
  <w:num w:numId="7">
    <w:abstractNumId w:val="3"/>
  </w:num>
  <w:num w:numId="8">
    <w:abstractNumId w:val="17"/>
  </w:num>
  <w:num w:numId="9">
    <w:abstractNumId w:val="10"/>
  </w:num>
  <w:num w:numId="10">
    <w:abstractNumId w:val="34"/>
  </w:num>
  <w:num w:numId="11">
    <w:abstractNumId w:val="1"/>
  </w:num>
  <w:num w:numId="12">
    <w:abstractNumId w:val="19"/>
  </w:num>
  <w:num w:numId="13">
    <w:abstractNumId w:val="18"/>
  </w:num>
  <w:num w:numId="14">
    <w:abstractNumId w:val="40"/>
  </w:num>
  <w:num w:numId="15">
    <w:abstractNumId w:val="0"/>
  </w:num>
  <w:num w:numId="16">
    <w:abstractNumId w:val="7"/>
  </w:num>
  <w:num w:numId="17">
    <w:abstractNumId w:val="14"/>
  </w:num>
  <w:num w:numId="18">
    <w:abstractNumId w:val="31"/>
  </w:num>
  <w:num w:numId="19">
    <w:abstractNumId w:val="38"/>
  </w:num>
  <w:num w:numId="20">
    <w:abstractNumId w:val="27"/>
  </w:num>
  <w:num w:numId="21">
    <w:abstractNumId w:val="36"/>
  </w:num>
  <w:num w:numId="22">
    <w:abstractNumId w:val="22"/>
  </w:num>
  <w:num w:numId="23">
    <w:abstractNumId w:val="2"/>
  </w:num>
  <w:num w:numId="24">
    <w:abstractNumId w:val="21"/>
  </w:num>
  <w:num w:numId="25">
    <w:abstractNumId w:val="32"/>
  </w:num>
  <w:num w:numId="26">
    <w:abstractNumId w:val="16"/>
  </w:num>
  <w:num w:numId="27">
    <w:abstractNumId w:val="39"/>
  </w:num>
  <w:num w:numId="28">
    <w:abstractNumId w:val="35"/>
  </w:num>
  <w:num w:numId="29">
    <w:abstractNumId w:val="8"/>
  </w:num>
  <w:num w:numId="30">
    <w:abstractNumId w:val="12"/>
  </w:num>
  <w:num w:numId="31">
    <w:abstractNumId w:val="37"/>
  </w:num>
  <w:num w:numId="32">
    <w:abstractNumId w:val="32"/>
  </w:num>
  <w:num w:numId="33">
    <w:abstractNumId w:val="4"/>
  </w:num>
  <w:num w:numId="34">
    <w:abstractNumId w:val="23"/>
  </w:num>
  <w:num w:numId="35">
    <w:abstractNumId w:val="28"/>
  </w:num>
  <w:num w:numId="36">
    <w:abstractNumId w:val="5"/>
  </w:num>
  <w:num w:numId="37">
    <w:abstractNumId w:val="13"/>
  </w:num>
  <w:num w:numId="38">
    <w:abstractNumId w:val="33"/>
  </w:num>
  <w:num w:numId="39">
    <w:abstractNumId w:val="15"/>
  </w:num>
  <w:num w:numId="40">
    <w:abstractNumId w:val="29"/>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C"/>
    <w:rsid w:val="00005C2D"/>
    <w:rsid w:val="0001534C"/>
    <w:rsid w:val="00033CD1"/>
    <w:rsid w:val="00036520"/>
    <w:rsid w:val="00067E85"/>
    <w:rsid w:val="000727CF"/>
    <w:rsid w:val="00084A0E"/>
    <w:rsid w:val="000C05F0"/>
    <w:rsid w:val="000C2535"/>
    <w:rsid w:val="000C5016"/>
    <w:rsid w:val="000D6479"/>
    <w:rsid w:val="000D7D1B"/>
    <w:rsid w:val="000F2583"/>
    <w:rsid w:val="000F5F26"/>
    <w:rsid w:val="000F7E82"/>
    <w:rsid w:val="00117DC6"/>
    <w:rsid w:val="00134A4C"/>
    <w:rsid w:val="00152BB4"/>
    <w:rsid w:val="00155341"/>
    <w:rsid w:val="00172641"/>
    <w:rsid w:val="001749C1"/>
    <w:rsid w:val="001849D0"/>
    <w:rsid w:val="001A2856"/>
    <w:rsid w:val="001B180E"/>
    <w:rsid w:val="001B41C2"/>
    <w:rsid w:val="001D0BF3"/>
    <w:rsid w:val="00202B73"/>
    <w:rsid w:val="002076EE"/>
    <w:rsid w:val="00216B7C"/>
    <w:rsid w:val="00222DA1"/>
    <w:rsid w:val="00266110"/>
    <w:rsid w:val="002703EA"/>
    <w:rsid w:val="00274E26"/>
    <w:rsid w:val="00292EF4"/>
    <w:rsid w:val="002A1CFC"/>
    <w:rsid w:val="002C7437"/>
    <w:rsid w:val="002F7C34"/>
    <w:rsid w:val="003118D3"/>
    <w:rsid w:val="003157CC"/>
    <w:rsid w:val="0033470C"/>
    <w:rsid w:val="003620C8"/>
    <w:rsid w:val="00380F52"/>
    <w:rsid w:val="00383EB9"/>
    <w:rsid w:val="00396D6B"/>
    <w:rsid w:val="003F6B5B"/>
    <w:rsid w:val="004102CB"/>
    <w:rsid w:val="004152C3"/>
    <w:rsid w:val="00420960"/>
    <w:rsid w:val="00452DF1"/>
    <w:rsid w:val="004557FD"/>
    <w:rsid w:val="00461C82"/>
    <w:rsid w:val="0046528C"/>
    <w:rsid w:val="00486D69"/>
    <w:rsid w:val="004B74F1"/>
    <w:rsid w:val="004E0CA6"/>
    <w:rsid w:val="004E4BA6"/>
    <w:rsid w:val="004E4C03"/>
    <w:rsid w:val="004E6ECB"/>
    <w:rsid w:val="00521F7C"/>
    <w:rsid w:val="00536E30"/>
    <w:rsid w:val="005442FD"/>
    <w:rsid w:val="00552A81"/>
    <w:rsid w:val="00583C84"/>
    <w:rsid w:val="00590030"/>
    <w:rsid w:val="005946DE"/>
    <w:rsid w:val="005A41B0"/>
    <w:rsid w:val="006213B4"/>
    <w:rsid w:val="0064417F"/>
    <w:rsid w:val="00646FCF"/>
    <w:rsid w:val="0066649A"/>
    <w:rsid w:val="006B00D6"/>
    <w:rsid w:val="006B152E"/>
    <w:rsid w:val="006C39C6"/>
    <w:rsid w:val="006F7DBB"/>
    <w:rsid w:val="0070701C"/>
    <w:rsid w:val="00707F6F"/>
    <w:rsid w:val="00717983"/>
    <w:rsid w:val="007509EA"/>
    <w:rsid w:val="00771189"/>
    <w:rsid w:val="00775A4F"/>
    <w:rsid w:val="00792237"/>
    <w:rsid w:val="00793E8A"/>
    <w:rsid w:val="007D27FF"/>
    <w:rsid w:val="007D434A"/>
    <w:rsid w:val="007E75EB"/>
    <w:rsid w:val="00826C9D"/>
    <w:rsid w:val="0087577D"/>
    <w:rsid w:val="00892986"/>
    <w:rsid w:val="008E122F"/>
    <w:rsid w:val="008E1DF5"/>
    <w:rsid w:val="00926465"/>
    <w:rsid w:val="00927399"/>
    <w:rsid w:val="00955ABC"/>
    <w:rsid w:val="00963FDD"/>
    <w:rsid w:val="009749A8"/>
    <w:rsid w:val="009755B1"/>
    <w:rsid w:val="00995209"/>
    <w:rsid w:val="009C3D0D"/>
    <w:rsid w:val="009F0E01"/>
    <w:rsid w:val="00A12C54"/>
    <w:rsid w:val="00A225DE"/>
    <w:rsid w:val="00A342FE"/>
    <w:rsid w:val="00A56E31"/>
    <w:rsid w:val="00A607AC"/>
    <w:rsid w:val="00A66E44"/>
    <w:rsid w:val="00AE100B"/>
    <w:rsid w:val="00AF4857"/>
    <w:rsid w:val="00B02540"/>
    <w:rsid w:val="00B03B1E"/>
    <w:rsid w:val="00B15737"/>
    <w:rsid w:val="00B17BA2"/>
    <w:rsid w:val="00B4469F"/>
    <w:rsid w:val="00B96A09"/>
    <w:rsid w:val="00BB223C"/>
    <w:rsid w:val="00BB4B54"/>
    <w:rsid w:val="00BC56B8"/>
    <w:rsid w:val="00BC573C"/>
    <w:rsid w:val="00BD7949"/>
    <w:rsid w:val="00BE2632"/>
    <w:rsid w:val="00BF528B"/>
    <w:rsid w:val="00C34502"/>
    <w:rsid w:val="00C47C43"/>
    <w:rsid w:val="00C67E19"/>
    <w:rsid w:val="00CA6430"/>
    <w:rsid w:val="00CC2AA6"/>
    <w:rsid w:val="00CC5048"/>
    <w:rsid w:val="00CF6B17"/>
    <w:rsid w:val="00D012AD"/>
    <w:rsid w:val="00D66473"/>
    <w:rsid w:val="00D934AE"/>
    <w:rsid w:val="00D97F40"/>
    <w:rsid w:val="00DB480C"/>
    <w:rsid w:val="00DC594F"/>
    <w:rsid w:val="00DE1A01"/>
    <w:rsid w:val="00DE739D"/>
    <w:rsid w:val="00E06C14"/>
    <w:rsid w:val="00E07598"/>
    <w:rsid w:val="00E1793A"/>
    <w:rsid w:val="00E34489"/>
    <w:rsid w:val="00E503AC"/>
    <w:rsid w:val="00E52336"/>
    <w:rsid w:val="00E53B2C"/>
    <w:rsid w:val="00E61CED"/>
    <w:rsid w:val="00E63A02"/>
    <w:rsid w:val="00E73607"/>
    <w:rsid w:val="00E92A57"/>
    <w:rsid w:val="00EA2F27"/>
    <w:rsid w:val="00EA2F7C"/>
    <w:rsid w:val="00EA575A"/>
    <w:rsid w:val="00EC43F6"/>
    <w:rsid w:val="00EC4DD8"/>
    <w:rsid w:val="00EE006C"/>
    <w:rsid w:val="00F1627E"/>
    <w:rsid w:val="00F23BE4"/>
    <w:rsid w:val="00F25909"/>
    <w:rsid w:val="00F42C8C"/>
    <w:rsid w:val="00F53EEF"/>
    <w:rsid w:val="00F76AE9"/>
    <w:rsid w:val="00F82AF3"/>
    <w:rsid w:val="00F95816"/>
    <w:rsid w:val="00FA627D"/>
    <w:rsid w:val="00FB082D"/>
    <w:rsid w:val="00FB4B9A"/>
    <w:rsid w:val="00FD7BA5"/>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0C"/>
    <w:rPr>
      <w:rFonts w:ascii="Tahoma" w:hAnsi="Tahoma" w:cs="Tahoma"/>
      <w:sz w:val="16"/>
      <w:szCs w:val="16"/>
    </w:rPr>
  </w:style>
  <w:style w:type="paragraph" w:styleId="Caption">
    <w:name w:val="caption"/>
    <w:basedOn w:val="Normal"/>
    <w:next w:val="Normal"/>
    <w:uiPriority w:val="35"/>
    <w:unhideWhenUsed/>
    <w:qFormat/>
    <w:rsid w:val="00590030"/>
    <w:pPr>
      <w:spacing w:line="240" w:lineRule="auto"/>
    </w:pPr>
    <w:rPr>
      <w:b/>
      <w:bCs/>
      <w:color w:val="4F81BD" w:themeColor="accent1"/>
      <w:sz w:val="18"/>
      <w:szCs w:val="18"/>
    </w:rPr>
  </w:style>
  <w:style w:type="table" w:styleId="TableGrid">
    <w:name w:val="Table Grid"/>
    <w:basedOn w:val="TableNormal"/>
    <w:uiPriority w:val="59"/>
    <w:rsid w:val="00C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DB48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ListParagraph">
    <w:name w:val="List Paragraph"/>
    <w:basedOn w:val="Normal"/>
    <w:uiPriority w:val="34"/>
    <w:qFormat/>
    <w:rsid w:val="00A225DE"/>
    <w:pPr>
      <w:ind w:left="720"/>
      <w:contextualSpacing/>
    </w:pPr>
    <w:rPr>
      <w:rFonts w:ascii="Calibri" w:eastAsia="Calibri" w:hAnsi="Calibri" w:cs="Times New Roman"/>
    </w:rPr>
  </w:style>
  <w:style w:type="paragraph" w:customStyle="1" w:styleId="Default">
    <w:name w:val="Default"/>
    <w:rsid w:val="00266110"/>
    <w:pPr>
      <w:autoSpaceDE w:val="0"/>
      <w:autoSpaceDN w:val="0"/>
      <w:adjustRightInd w:val="0"/>
      <w:spacing w:after="0" w:line="240" w:lineRule="auto"/>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0C"/>
    <w:rPr>
      <w:rFonts w:ascii="Tahoma" w:hAnsi="Tahoma" w:cs="Tahoma"/>
      <w:sz w:val="16"/>
      <w:szCs w:val="16"/>
    </w:rPr>
  </w:style>
  <w:style w:type="paragraph" w:styleId="Caption">
    <w:name w:val="caption"/>
    <w:basedOn w:val="Normal"/>
    <w:next w:val="Normal"/>
    <w:uiPriority w:val="35"/>
    <w:unhideWhenUsed/>
    <w:qFormat/>
    <w:rsid w:val="00590030"/>
    <w:pPr>
      <w:spacing w:line="240" w:lineRule="auto"/>
    </w:pPr>
    <w:rPr>
      <w:b/>
      <w:bCs/>
      <w:color w:val="4F81BD" w:themeColor="accent1"/>
      <w:sz w:val="18"/>
      <w:szCs w:val="18"/>
    </w:rPr>
  </w:style>
  <w:style w:type="table" w:styleId="TableGrid">
    <w:name w:val="Table Grid"/>
    <w:basedOn w:val="TableNormal"/>
    <w:uiPriority w:val="59"/>
    <w:rsid w:val="00C3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DB48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ListParagraph">
    <w:name w:val="List Paragraph"/>
    <w:basedOn w:val="Normal"/>
    <w:uiPriority w:val="34"/>
    <w:qFormat/>
    <w:rsid w:val="00A225DE"/>
    <w:pPr>
      <w:ind w:left="720"/>
      <w:contextualSpacing/>
    </w:pPr>
    <w:rPr>
      <w:rFonts w:ascii="Calibri" w:eastAsia="Calibri" w:hAnsi="Calibri" w:cs="Times New Roman"/>
    </w:rPr>
  </w:style>
  <w:style w:type="paragraph" w:customStyle="1" w:styleId="Default">
    <w:name w:val="Default"/>
    <w:rsid w:val="00266110"/>
    <w:pPr>
      <w:autoSpaceDE w:val="0"/>
      <w:autoSpaceDN w:val="0"/>
      <w:adjustRightInd w:val="0"/>
      <w:spacing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74">
      <w:bodyDiv w:val="1"/>
      <w:marLeft w:val="0"/>
      <w:marRight w:val="0"/>
      <w:marTop w:val="0"/>
      <w:marBottom w:val="0"/>
      <w:divBdr>
        <w:top w:val="none" w:sz="0" w:space="0" w:color="auto"/>
        <w:left w:val="none" w:sz="0" w:space="0" w:color="auto"/>
        <w:bottom w:val="none" w:sz="0" w:space="0" w:color="auto"/>
        <w:right w:val="none" w:sz="0" w:space="0" w:color="auto"/>
      </w:divBdr>
    </w:div>
    <w:div w:id="21516750">
      <w:bodyDiv w:val="1"/>
      <w:marLeft w:val="0"/>
      <w:marRight w:val="0"/>
      <w:marTop w:val="0"/>
      <w:marBottom w:val="0"/>
      <w:divBdr>
        <w:top w:val="none" w:sz="0" w:space="0" w:color="auto"/>
        <w:left w:val="none" w:sz="0" w:space="0" w:color="auto"/>
        <w:bottom w:val="none" w:sz="0" w:space="0" w:color="auto"/>
        <w:right w:val="none" w:sz="0" w:space="0" w:color="auto"/>
      </w:divBdr>
    </w:div>
    <w:div w:id="54090235">
      <w:bodyDiv w:val="1"/>
      <w:marLeft w:val="0"/>
      <w:marRight w:val="0"/>
      <w:marTop w:val="0"/>
      <w:marBottom w:val="0"/>
      <w:divBdr>
        <w:top w:val="none" w:sz="0" w:space="0" w:color="auto"/>
        <w:left w:val="none" w:sz="0" w:space="0" w:color="auto"/>
        <w:bottom w:val="none" w:sz="0" w:space="0" w:color="auto"/>
        <w:right w:val="none" w:sz="0" w:space="0" w:color="auto"/>
      </w:divBdr>
    </w:div>
    <w:div w:id="61029016">
      <w:bodyDiv w:val="1"/>
      <w:marLeft w:val="0"/>
      <w:marRight w:val="0"/>
      <w:marTop w:val="0"/>
      <w:marBottom w:val="0"/>
      <w:divBdr>
        <w:top w:val="none" w:sz="0" w:space="0" w:color="auto"/>
        <w:left w:val="none" w:sz="0" w:space="0" w:color="auto"/>
        <w:bottom w:val="none" w:sz="0" w:space="0" w:color="auto"/>
        <w:right w:val="none" w:sz="0" w:space="0" w:color="auto"/>
      </w:divBdr>
      <w:divsChild>
        <w:div w:id="957951508">
          <w:marLeft w:val="547"/>
          <w:marRight w:val="0"/>
          <w:marTop w:val="0"/>
          <w:marBottom w:val="0"/>
          <w:divBdr>
            <w:top w:val="none" w:sz="0" w:space="0" w:color="auto"/>
            <w:left w:val="none" w:sz="0" w:space="0" w:color="auto"/>
            <w:bottom w:val="none" w:sz="0" w:space="0" w:color="auto"/>
            <w:right w:val="none" w:sz="0" w:space="0" w:color="auto"/>
          </w:divBdr>
        </w:div>
        <w:div w:id="1019701885">
          <w:marLeft w:val="547"/>
          <w:marRight w:val="0"/>
          <w:marTop w:val="0"/>
          <w:marBottom w:val="0"/>
          <w:divBdr>
            <w:top w:val="none" w:sz="0" w:space="0" w:color="auto"/>
            <w:left w:val="none" w:sz="0" w:space="0" w:color="auto"/>
            <w:bottom w:val="none" w:sz="0" w:space="0" w:color="auto"/>
            <w:right w:val="none" w:sz="0" w:space="0" w:color="auto"/>
          </w:divBdr>
        </w:div>
        <w:div w:id="2026399157">
          <w:marLeft w:val="547"/>
          <w:marRight w:val="0"/>
          <w:marTop w:val="0"/>
          <w:marBottom w:val="0"/>
          <w:divBdr>
            <w:top w:val="none" w:sz="0" w:space="0" w:color="auto"/>
            <w:left w:val="none" w:sz="0" w:space="0" w:color="auto"/>
            <w:bottom w:val="none" w:sz="0" w:space="0" w:color="auto"/>
            <w:right w:val="none" w:sz="0" w:space="0" w:color="auto"/>
          </w:divBdr>
        </w:div>
      </w:divsChild>
    </w:div>
    <w:div w:id="113329809">
      <w:bodyDiv w:val="1"/>
      <w:marLeft w:val="0"/>
      <w:marRight w:val="0"/>
      <w:marTop w:val="0"/>
      <w:marBottom w:val="0"/>
      <w:divBdr>
        <w:top w:val="none" w:sz="0" w:space="0" w:color="auto"/>
        <w:left w:val="none" w:sz="0" w:space="0" w:color="auto"/>
        <w:bottom w:val="none" w:sz="0" w:space="0" w:color="auto"/>
        <w:right w:val="none" w:sz="0" w:space="0" w:color="auto"/>
      </w:divBdr>
      <w:divsChild>
        <w:div w:id="262230752">
          <w:marLeft w:val="547"/>
          <w:marRight w:val="0"/>
          <w:marTop w:val="0"/>
          <w:marBottom w:val="0"/>
          <w:divBdr>
            <w:top w:val="none" w:sz="0" w:space="0" w:color="auto"/>
            <w:left w:val="none" w:sz="0" w:space="0" w:color="auto"/>
            <w:bottom w:val="none" w:sz="0" w:space="0" w:color="auto"/>
            <w:right w:val="none" w:sz="0" w:space="0" w:color="auto"/>
          </w:divBdr>
        </w:div>
        <w:div w:id="1597128408">
          <w:marLeft w:val="547"/>
          <w:marRight w:val="0"/>
          <w:marTop w:val="0"/>
          <w:marBottom w:val="0"/>
          <w:divBdr>
            <w:top w:val="none" w:sz="0" w:space="0" w:color="auto"/>
            <w:left w:val="none" w:sz="0" w:space="0" w:color="auto"/>
            <w:bottom w:val="none" w:sz="0" w:space="0" w:color="auto"/>
            <w:right w:val="none" w:sz="0" w:space="0" w:color="auto"/>
          </w:divBdr>
        </w:div>
        <w:div w:id="1359432065">
          <w:marLeft w:val="547"/>
          <w:marRight w:val="0"/>
          <w:marTop w:val="0"/>
          <w:marBottom w:val="0"/>
          <w:divBdr>
            <w:top w:val="none" w:sz="0" w:space="0" w:color="auto"/>
            <w:left w:val="none" w:sz="0" w:space="0" w:color="auto"/>
            <w:bottom w:val="none" w:sz="0" w:space="0" w:color="auto"/>
            <w:right w:val="none" w:sz="0" w:space="0" w:color="auto"/>
          </w:divBdr>
        </w:div>
      </w:divsChild>
    </w:div>
    <w:div w:id="123736443">
      <w:bodyDiv w:val="1"/>
      <w:marLeft w:val="0"/>
      <w:marRight w:val="0"/>
      <w:marTop w:val="0"/>
      <w:marBottom w:val="0"/>
      <w:divBdr>
        <w:top w:val="none" w:sz="0" w:space="0" w:color="auto"/>
        <w:left w:val="none" w:sz="0" w:space="0" w:color="auto"/>
        <w:bottom w:val="none" w:sz="0" w:space="0" w:color="auto"/>
        <w:right w:val="none" w:sz="0" w:space="0" w:color="auto"/>
      </w:divBdr>
      <w:divsChild>
        <w:div w:id="1896970099">
          <w:marLeft w:val="547"/>
          <w:marRight w:val="0"/>
          <w:marTop w:val="0"/>
          <w:marBottom w:val="0"/>
          <w:divBdr>
            <w:top w:val="none" w:sz="0" w:space="0" w:color="auto"/>
            <w:left w:val="none" w:sz="0" w:space="0" w:color="auto"/>
            <w:bottom w:val="none" w:sz="0" w:space="0" w:color="auto"/>
            <w:right w:val="none" w:sz="0" w:space="0" w:color="auto"/>
          </w:divBdr>
        </w:div>
        <w:div w:id="1054624759">
          <w:marLeft w:val="547"/>
          <w:marRight w:val="0"/>
          <w:marTop w:val="0"/>
          <w:marBottom w:val="0"/>
          <w:divBdr>
            <w:top w:val="none" w:sz="0" w:space="0" w:color="auto"/>
            <w:left w:val="none" w:sz="0" w:space="0" w:color="auto"/>
            <w:bottom w:val="none" w:sz="0" w:space="0" w:color="auto"/>
            <w:right w:val="none" w:sz="0" w:space="0" w:color="auto"/>
          </w:divBdr>
        </w:div>
        <w:div w:id="1490944967">
          <w:marLeft w:val="547"/>
          <w:marRight w:val="0"/>
          <w:marTop w:val="0"/>
          <w:marBottom w:val="0"/>
          <w:divBdr>
            <w:top w:val="none" w:sz="0" w:space="0" w:color="auto"/>
            <w:left w:val="none" w:sz="0" w:space="0" w:color="auto"/>
            <w:bottom w:val="none" w:sz="0" w:space="0" w:color="auto"/>
            <w:right w:val="none" w:sz="0" w:space="0" w:color="auto"/>
          </w:divBdr>
        </w:div>
        <w:div w:id="1145928609">
          <w:marLeft w:val="547"/>
          <w:marRight w:val="0"/>
          <w:marTop w:val="0"/>
          <w:marBottom w:val="0"/>
          <w:divBdr>
            <w:top w:val="none" w:sz="0" w:space="0" w:color="auto"/>
            <w:left w:val="none" w:sz="0" w:space="0" w:color="auto"/>
            <w:bottom w:val="none" w:sz="0" w:space="0" w:color="auto"/>
            <w:right w:val="none" w:sz="0" w:space="0" w:color="auto"/>
          </w:divBdr>
        </w:div>
      </w:divsChild>
    </w:div>
    <w:div w:id="162017355">
      <w:bodyDiv w:val="1"/>
      <w:marLeft w:val="0"/>
      <w:marRight w:val="0"/>
      <w:marTop w:val="0"/>
      <w:marBottom w:val="0"/>
      <w:divBdr>
        <w:top w:val="none" w:sz="0" w:space="0" w:color="auto"/>
        <w:left w:val="none" w:sz="0" w:space="0" w:color="auto"/>
        <w:bottom w:val="none" w:sz="0" w:space="0" w:color="auto"/>
        <w:right w:val="none" w:sz="0" w:space="0" w:color="auto"/>
      </w:divBdr>
      <w:divsChild>
        <w:div w:id="222523900">
          <w:marLeft w:val="547"/>
          <w:marRight w:val="0"/>
          <w:marTop w:val="0"/>
          <w:marBottom w:val="0"/>
          <w:divBdr>
            <w:top w:val="none" w:sz="0" w:space="0" w:color="auto"/>
            <w:left w:val="none" w:sz="0" w:space="0" w:color="auto"/>
            <w:bottom w:val="none" w:sz="0" w:space="0" w:color="auto"/>
            <w:right w:val="none" w:sz="0" w:space="0" w:color="auto"/>
          </w:divBdr>
        </w:div>
      </w:divsChild>
    </w:div>
    <w:div w:id="239290569">
      <w:bodyDiv w:val="1"/>
      <w:marLeft w:val="0"/>
      <w:marRight w:val="0"/>
      <w:marTop w:val="0"/>
      <w:marBottom w:val="0"/>
      <w:divBdr>
        <w:top w:val="none" w:sz="0" w:space="0" w:color="auto"/>
        <w:left w:val="none" w:sz="0" w:space="0" w:color="auto"/>
        <w:bottom w:val="none" w:sz="0" w:space="0" w:color="auto"/>
        <w:right w:val="none" w:sz="0" w:space="0" w:color="auto"/>
      </w:divBdr>
      <w:divsChild>
        <w:div w:id="543710106">
          <w:marLeft w:val="547"/>
          <w:marRight w:val="0"/>
          <w:marTop w:val="0"/>
          <w:marBottom w:val="0"/>
          <w:divBdr>
            <w:top w:val="none" w:sz="0" w:space="0" w:color="auto"/>
            <w:left w:val="none" w:sz="0" w:space="0" w:color="auto"/>
            <w:bottom w:val="none" w:sz="0" w:space="0" w:color="auto"/>
            <w:right w:val="none" w:sz="0" w:space="0" w:color="auto"/>
          </w:divBdr>
        </w:div>
        <w:div w:id="217322237">
          <w:marLeft w:val="547"/>
          <w:marRight w:val="0"/>
          <w:marTop w:val="0"/>
          <w:marBottom w:val="0"/>
          <w:divBdr>
            <w:top w:val="none" w:sz="0" w:space="0" w:color="auto"/>
            <w:left w:val="none" w:sz="0" w:space="0" w:color="auto"/>
            <w:bottom w:val="none" w:sz="0" w:space="0" w:color="auto"/>
            <w:right w:val="none" w:sz="0" w:space="0" w:color="auto"/>
          </w:divBdr>
        </w:div>
        <w:div w:id="227230301">
          <w:marLeft w:val="547"/>
          <w:marRight w:val="0"/>
          <w:marTop w:val="0"/>
          <w:marBottom w:val="0"/>
          <w:divBdr>
            <w:top w:val="none" w:sz="0" w:space="0" w:color="auto"/>
            <w:left w:val="none" w:sz="0" w:space="0" w:color="auto"/>
            <w:bottom w:val="none" w:sz="0" w:space="0" w:color="auto"/>
            <w:right w:val="none" w:sz="0" w:space="0" w:color="auto"/>
          </w:divBdr>
        </w:div>
        <w:div w:id="1951009554">
          <w:marLeft w:val="547"/>
          <w:marRight w:val="0"/>
          <w:marTop w:val="0"/>
          <w:marBottom w:val="0"/>
          <w:divBdr>
            <w:top w:val="none" w:sz="0" w:space="0" w:color="auto"/>
            <w:left w:val="none" w:sz="0" w:space="0" w:color="auto"/>
            <w:bottom w:val="none" w:sz="0" w:space="0" w:color="auto"/>
            <w:right w:val="none" w:sz="0" w:space="0" w:color="auto"/>
          </w:divBdr>
        </w:div>
        <w:div w:id="727456500">
          <w:marLeft w:val="547"/>
          <w:marRight w:val="0"/>
          <w:marTop w:val="0"/>
          <w:marBottom w:val="0"/>
          <w:divBdr>
            <w:top w:val="none" w:sz="0" w:space="0" w:color="auto"/>
            <w:left w:val="none" w:sz="0" w:space="0" w:color="auto"/>
            <w:bottom w:val="none" w:sz="0" w:space="0" w:color="auto"/>
            <w:right w:val="none" w:sz="0" w:space="0" w:color="auto"/>
          </w:divBdr>
        </w:div>
      </w:divsChild>
    </w:div>
    <w:div w:id="323902840">
      <w:bodyDiv w:val="1"/>
      <w:marLeft w:val="0"/>
      <w:marRight w:val="0"/>
      <w:marTop w:val="0"/>
      <w:marBottom w:val="0"/>
      <w:divBdr>
        <w:top w:val="none" w:sz="0" w:space="0" w:color="auto"/>
        <w:left w:val="none" w:sz="0" w:space="0" w:color="auto"/>
        <w:bottom w:val="none" w:sz="0" w:space="0" w:color="auto"/>
        <w:right w:val="none" w:sz="0" w:space="0" w:color="auto"/>
      </w:divBdr>
      <w:divsChild>
        <w:div w:id="1899390760">
          <w:marLeft w:val="547"/>
          <w:marRight w:val="0"/>
          <w:marTop w:val="0"/>
          <w:marBottom w:val="0"/>
          <w:divBdr>
            <w:top w:val="none" w:sz="0" w:space="0" w:color="auto"/>
            <w:left w:val="none" w:sz="0" w:space="0" w:color="auto"/>
            <w:bottom w:val="none" w:sz="0" w:space="0" w:color="auto"/>
            <w:right w:val="none" w:sz="0" w:space="0" w:color="auto"/>
          </w:divBdr>
        </w:div>
        <w:div w:id="785268333">
          <w:marLeft w:val="547"/>
          <w:marRight w:val="0"/>
          <w:marTop w:val="0"/>
          <w:marBottom w:val="0"/>
          <w:divBdr>
            <w:top w:val="none" w:sz="0" w:space="0" w:color="auto"/>
            <w:left w:val="none" w:sz="0" w:space="0" w:color="auto"/>
            <w:bottom w:val="none" w:sz="0" w:space="0" w:color="auto"/>
            <w:right w:val="none" w:sz="0" w:space="0" w:color="auto"/>
          </w:divBdr>
        </w:div>
        <w:div w:id="289435110">
          <w:marLeft w:val="547"/>
          <w:marRight w:val="0"/>
          <w:marTop w:val="0"/>
          <w:marBottom w:val="0"/>
          <w:divBdr>
            <w:top w:val="none" w:sz="0" w:space="0" w:color="auto"/>
            <w:left w:val="none" w:sz="0" w:space="0" w:color="auto"/>
            <w:bottom w:val="none" w:sz="0" w:space="0" w:color="auto"/>
            <w:right w:val="none" w:sz="0" w:space="0" w:color="auto"/>
          </w:divBdr>
        </w:div>
        <w:div w:id="127170095">
          <w:marLeft w:val="547"/>
          <w:marRight w:val="0"/>
          <w:marTop w:val="0"/>
          <w:marBottom w:val="0"/>
          <w:divBdr>
            <w:top w:val="none" w:sz="0" w:space="0" w:color="auto"/>
            <w:left w:val="none" w:sz="0" w:space="0" w:color="auto"/>
            <w:bottom w:val="none" w:sz="0" w:space="0" w:color="auto"/>
            <w:right w:val="none" w:sz="0" w:space="0" w:color="auto"/>
          </w:divBdr>
        </w:div>
        <w:div w:id="2096248336">
          <w:marLeft w:val="547"/>
          <w:marRight w:val="0"/>
          <w:marTop w:val="0"/>
          <w:marBottom w:val="0"/>
          <w:divBdr>
            <w:top w:val="none" w:sz="0" w:space="0" w:color="auto"/>
            <w:left w:val="none" w:sz="0" w:space="0" w:color="auto"/>
            <w:bottom w:val="none" w:sz="0" w:space="0" w:color="auto"/>
            <w:right w:val="none" w:sz="0" w:space="0" w:color="auto"/>
          </w:divBdr>
        </w:div>
      </w:divsChild>
    </w:div>
    <w:div w:id="387921822">
      <w:bodyDiv w:val="1"/>
      <w:marLeft w:val="0"/>
      <w:marRight w:val="0"/>
      <w:marTop w:val="0"/>
      <w:marBottom w:val="0"/>
      <w:divBdr>
        <w:top w:val="none" w:sz="0" w:space="0" w:color="auto"/>
        <w:left w:val="none" w:sz="0" w:space="0" w:color="auto"/>
        <w:bottom w:val="none" w:sz="0" w:space="0" w:color="auto"/>
        <w:right w:val="none" w:sz="0" w:space="0" w:color="auto"/>
      </w:divBdr>
      <w:divsChild>
        <w:div w:id="527330563">
          <w:marLeft w:val="547"/>
          <w:marRight w:val="0"/>
          <w:marTop w:val="0"/>
          <w:marBottom w:val="0"/>
          <w:divBdr>
            <w:top w:val="none" w:sz="0" w:space="0" w:color="auto"/>
            <w:left w:val="none" w:sz="0" w:space="0" w:color="auto"/>
            <w:bottom w:val="none" w:sz="0" w:space="0" w:color="auto"/>
            <w:right w:val="none" w:sz="0" w:space="0" w:color="auto"/>
          </w:divBdr>
        </w:div>
        <w:div w:id="1678574451">
          <w:marLeft w:val="547"/>
          <w:marRight w:val="0"/>
          <w:marTop w:val="0"/>
          <w:marBottom w:val="0"/>
          <w:divBdr>
            <w:top w:val="none" w:sz="0" w:space="0" w:color="auto"/>
            <w:left w:val="none" w:sz="0" w:space="0" w:color="auto"/>
            <w:bottom w:val="none" w:sz="0" w:space="0" w:color="auto"/>
            <w:right w:val="none" w:sz="0" w:space="0" w:color="auto"/>
          </w:divBdr>
        </w:div>
        <w:div w:id="1615405166">
          <w:marLeft w:val="547"/>
          <w:marRight w:val="0"/>
          <w:marTop w:val="0"/>
          <w:marBottom w:val="0"/>
          <w:divBdr>
            <w:top w:val="none" w:sz="0" w:space="0" w:color="auto"/>
            <w:left w:val="none" w:sz="0" w:space="0" w:color="auto"/>
            <w:bottom w:val="none" w:sz="0" w:space="0" w:color="auto"/>
            <w:right w:val="none" w:sz="0" w:space="0" w:color="auto"/>
          </w:divBdr>
        </w:div>
        <w:div w:id="803306986">
          <w:marLeft w:val="547"/>
          <w:marRight w:val="0"/>
          <w:marTop w:val="0"/>
          <w:marBottom w:val="0"/>
          <w:divBdr>
            <w:top w:val="none" w:sz="0" w:space="0" w:color="auto"/>
            <w:left w:val="none" w:sz="0" w:space="0" w:color="auto"/>
            <w:bottom w:val="none" w:sz="0" w:space="0" w:color="auto"/>
            <w:right w:val="none" w:sz="0" w:space="0" w:color="auto"/>
          </w:divBdr>
        </w:div>
      </w:divsChild>
    </w:div>
    <w:div w:id="471140150">
      <w:bodyDiv w:val="1"/>
      <w:marLeft w:val="0"/>
      <w:marRight w:val="0"/>
      <w:marTop w:val="0"/>
      <w:marBottom w:val="0"/>
      <w:divBdr>
        <w:top w:val="none" w:sz="0" w:space="0" w:color="auto"/>
        <w:left w:val="none" w:sz="0" w:space="0" w:color="auto"/>
        <w:bottom w:val="none" w:sz="0" w:space="0" w:color="auto"/>
        <w:right w:val="none" w:sz="0" w:space="0" w:color="auto"/>
      </w:divBdr>
      <w:divsChild>
        <w:div w:id="1273174732">
          <w:marLeft w:val="547"/>
          <w:marRight w:val="0"/>
          <w:marTop w:val="0"/>
          <w:marBottom w:val="0"/>
          <w:divBdr>
            <w:top w:val="none" w:sz="0" w:space="0" w:color="auto"/>
            <w:left w:val="none" w:sz="0" w:space="0" w:color="auto"/>
            <w:bottom w:val="none" w:sz="0" w:space="0" w:color="auto"/>
            <w:right w:val="none" w:sz="0" w:space="0" w:color="auto"/>
          </w:divBdr>
        </w:div>
      </w:divsChild>
    </w:div>
    <w:div w:id="525874163">
      <w:bodyDiv w:val="1"/>
      <w:marLeft w:val="0"/>
      <w:marRight w:val="0"/>
      <w:marTop w:val="0"/>
      <w:marBottom w:val="0"/>
      <w:divBdr>
        <w:top w:val="none" w:sz="0" w:space="0" w:color="auto"/>
        <w:left w:val="none" w:sz="0" w:space="0" w:color="auto"/>
        <w:bottom w:val="none" w:sz="0" w:space="0" w:color="auto"/>
        <w:right w:val="none" w:sz="0" w:space="0" w:color="auto"/>
      </w:divBdr>
      <w:divsChild>
        <w:div w:id="247616526">
          <w:marLeft w:val="547"/>
          <w:marRight w:val="0"/>
          <w:marTop w:val="0"/>
          <w:marBottom w:val="0"/>
          <w:divBdr>
            <w:top w:val="none" w:sz="0" w:space="0" w:color="auto"/>
            <w:left w:val="none" w:sz="0" w:space="0" w:color="auto"/>
            <w:bottom w:val="none" w:sz="0" w:space="0" w:color="auto"/>
            <w:right w:val="none" w:sz="0" w:space="0" w:color="auto"/>
          </w:divBdr>
        </w:div>
        <w:div w:id="1017803941">
          <w:marLeft w:val="547"/>
          <w:marRight w:val="0"/>
          <w:marTop w:val="0"/>
          <w:marBottom w:val="0"/>
          <w:divBdr>
            <w:top w:val="none" w:sz="0" w:space="0" w:color="auto"/>
            <w:left w:val="none" w:sz="0" w:space="0" w:color="auto"/>
            <w:bottom w:val="none" w:sz="0" w:space="0" w:color="auto"/>
            <w:right w:val="none" w:sz="0" w:space="0" w:color="auto"/>
          </w:divBdr>
        </w:div>
        <w:div w:id="1626542128">
          <w:marLeft w:val="547"/>
          <w:marRight w:val="0"/>
          <w:marTop w:val="0"/>
          <w:marBottom w:val="0"/>
          <w:divBdr>
            <w:top w:val="none" w:sz="0" w:space="0" w:color="auto"/>
            <w:left w:val="none" w:sz="0" w:space="0" w:color="auto"/>
            <w:bottom w:val="none" w:sz="0" w:space="0" w:color="auto"/>
            <w:right w:val="none" w:sz="0" w:space="0" w:color="auto"/>
          </w:divBdr>
        </w:div>
      </w:divsChild>
    </w:div>
    <w:div w:id="663581572">
      <w:bodyDiv w:val="1"/>
      <w:marLeft w:val="0"/>
      <w:marRight w:val="0"/>
      <w:marTop w:val="0"/>
      <w:marBottom w:val="0"/>
      <w:divBdr>
        <w:top w:val="none" w:sz="0" w:space="0" w:color="auto"/>
        <w:left w:val="none" w:sz="0" w:space="0" w:color="auto"/>
        <w:bottom w:val="none" w:sz="0" w:space="0" w:color="auto"/>
        <w:right w:val="none" w:sz="0" w:space="0" w:color="auto"/>
      </w:divBdr>
      <w:divsChild>
        <w:div w:id="346492750">
          <w:marLeft w:val="547"/>
          <w:marRight w:val="0"/>
          <w:marTop w:val="0"/>
          <w:marBottom w:val="0"/>
          <w:divBdr>
            <w:top w:val="none" w:sz="0" w:space="0" w:color="auto"/>
            <w:left w:val="none" w:sz="0" w:space="0" w:color="auto"/>
            <w:bottom w:val="none" w:sz="0" w:space="0" w:color="auto"/>
            <w:right w:val="none" w:sz="0" w:space="0" w:color="auto"/>
          </w:divBdr>
        </w:div>
      </w:divsChild>
    </w:div>
    <w:div w:id="704408917">
      <w:bodyDiv w:val="1"/>
      <w:marLeft w:val="0"/>
      <w:marRight w:val="0"/>
      <w:marTop w:val="0"/>
      <w:marBottom w:val="0"/>
      <w:divBdr>
        <w:top w:val="none" w:sz="0" w:space="0" w:color="auto"/>
        <w:left w:val="none" w:sz="0" w:space="0" w:color="auto"/>
        <w:bottom w:val="none" w:sz="0" w:space="0" w:color="auto"/>
        <w:right w:val="none" w:sz="0" w:space="0" w:color="auto"/>
      </w:divBdr>
    </w:div>
    <w:div w:id="823011481">
      <w:bodyDiv w:val="1"/>
      <w:marLeft w:val="0"/>
      <w:marRight w:val="0"/>
      <w:marTop w:val="0"/>
      <w:marBottom w:val="0"/>
      <w:divBdr>
        <w:top w:val="none" w:sz="0" w:space="0" w:color="auto"/>
        <w:left w:val="none" w:sz="0" w:space="0" w:color="auto"/>
        <w:bottom w:val="none" w:sz="0" w:space="0" w:color="auto"/>
        <w:right w:val="none" w:sz="0" w:space="0" w:color="auto"/>
      </w:divBdr>
      <w:divsChild>
        <w:div w:id="695428409">
          <w:marLeft w:val="547"/>
          <w:marRight w:val="0"/>
          <w:marTop w:val="0"/>
          <w:marBottom w:val="0"/>
          <w:divBdr>
            <w:top w:val="none" w:sz="0" w:space="0" w:color="auto"/>
            <w:left w:val="none" w:sz="0" w:space="0" w:color="auto"/>
            <w:bottom w:val="none" w:sz="0" w:space="0" w:color="auto"/>
            <w:right w:val="none" w:sz="0" w:space="0" w:color="auto"/>
          </w:divBdr>
        </w:div>
        <w:div w:id="1797218967">
          <w:marLeft w:val="547"/>
          <w:marRight w:val="0"/>
          <w:marTop w:val="0"/>
          <w:marBottom w:val="0"/>
          <w:divBdr>
            <w:top w:val="none" w:sz="0" w:space="0" w:color="auto"/>
            <w:left w:val="none" w:sz="0" w:space="0" w:color="auto"/>
            <w:bottom w:val="none" w:sz="0" w:space="0" w:color="auto"/>
            <w:right w:val="none" w:sz="0" w:space="0" w:color="auto"/>
          </w:divBdr>
        </w:div>
        <w:div w:id="1394158364">
          <w:marLeft w:val="547"/>
          <w:marRight w:val="0"/>
          <w:marTop w:val="0"/>
          <w:marBottom w:val="0"/>
          <w:divBdr>
            <w:top w:val="none" w:sz="0" w:space="0" w:color="auto"/>
            <w:left w:val="none" w:sz="0" w:space="0" w:color="auto"/>
            <w:bottom w:val="none" w:sz="0" w:space="0" w:color="auto"/>
            <w:right w:val="none" w:sz="0" w:space="0" w:color="auto"/>
          </w:divBdr>
        </w:div>
        <w:div w:id="1761490844">
          <w:marLeft w:val="547"/>
          <w:marRight w:val="0"/>
          <w:marTop w:val="0"/>
          <w:marBottom w:val="0"/>
          <w:divBdr>
            <w:top w:val="none" w:sz="0" w:space="0" w:color="auto"/>
            <w:left w:val="none" w:sz="0" w:space="0" w:color="auto"/>
            <w:bottom w:val="none" w:sz="0" w:space="0" w:color="auto"/>
            <w:right w:val="none" w:sz="0" w:space="0" w:color="auto"/>
          </w:divBdr>
        </w:div>
        <w:div w:id="86507885">
          <w:marLeft w:val="547"/>
          <w:marRight w:val="0"/>
          <w:marTop w:val="0"/>
          <w:marBottom w:val="0"/>
          <w:divBdr>
            <w:top w:val="none" w:sz="0" w:space="0" w:color="auto"/>
            <w:left w:val="none" w:sz="0" w:space="0" w:color="auto"/>
            <w:bottom w:val="none" w:sz="0" w:space="0" w:color="auto"/>
            <w:right w:val="none" w:sz="0" w:space="0" w:color="auto"/>
          </w:divBdr>
        </w:div>
      </w:divsChild>
    </w:div>
    <w:div w:id="850221797">
      <w:bodyDiv w:val="1"/>
      <w:marLeft w:val="0"/>
      <w:marRight w:val="0"/>
      <w:marTop w:val="0"/>
      <w:marBottom w:val="0"/>
      <w:divBdr>
        <w:top w:val="none" w:sz="0" w:space="0" w:color="auto"/>
        <w:left w:val="none" w:sz="0" w:space="0" w:color="auto"/>
        <w:bottom w:val="none" w:sz="0" w:space="0" w:color="auto"/>
        <w:right w:val="none" w:sz="0" w:space="0" w:color="auto"/>
      </w:divBdr>
      <w:divsChild>
        <w:div w:id="1629816683">
          <w:marLeft w:val="547"/>
          <w:marRight w:val="0"/>
          <w:marTop w:val="0"/>
          <w:marBottom w:val="0"/>
          <w:divBdr>
            <w:top w:val="none" w:sz="0" w:space="0" w:color="auto"/>
            <w:left w:val="none" w:sz="0" w:space="0" w:color="auto"/>
            <w:bottom w:val="none" w:sz="0" w:space="0" w:color="auto"/>
            <w:right w:val="none" w:sz="0" w:space="0" w:color="auto"/>
          </w:divBdr>
        </w:div>
        <w:div w:id="253782432">
          <w:marLeft w:val="547"/>
          <w:marRight w:val="0"/>
          <w:marTop w:val="0"/>
          <w:marBottom w:val="0"/>
          <w:divBdr>
            <w:top w:val="none" w:sz="0" w:space="0" w:color="auto"/>
            <w:left w:val="none" w:sz="0" w:space="0" w:color="auto"/>
            <w:bottom w:val="none" w:sz="0" w:space="0" w:color="auto"/>
            <w:right w:val="none" w:sz="0" w:space="0" w:color="auto"/>
          </w:divBdr>
        </w:div>
        <w:div w:id="425224416">
          <w:marLeft w:val="547"/>
          <w:marRight w:val="0"/>
          <w:marTop w:val="0"/>
          <w:marBottom w:val="0"/>
          <w:divBdr>
            <w:top w:val="none" w:sz="0" w:space="0" w:color="auto"/>
            <w:left w:val="none" w:sz="0" w:space="0" w:color="auto"/>
            <w:bottom w:val="none" w:sz="0" w:space="0" w:color="auto"/>
            <w:right w:val="none" w:sz="0" w:space="0" w:color="auto"/>
          </w:divBdr>
        </w:div>
        <w:div w:id="285892693">
          <w:marLeft w:val="547"/>
          <w:marRight w:val="0"/>
          <w:marTop w:val="0"/>
          <w:marBottom w:val="0"/>
          <w:divBdr>
            <w:top w:val="none" w:sz="0" w:space="0" w:color="auto"/>
            <w:left w:val="none" w:sz="0" w:space="0" w:color="auto"/>
            <w:bottom w:val="none" w:sz="0" w:space="0" w:color="auto"/>
            <w:right w:val="none" w:sz="0" w:space="0" w:color="auto"/>
          </w:divBdr>
        </w:div>
      </w:divsChild>
    </w:div>
    <w:div w:id="883519854">
      <w:bodyDiv w:val="1"/>
      <w:marLeft w:val="0"/>
      <w:marRight w:val="0"/>
      <w:marTop w:val="0"/>
      <w:marBottom w:val="0"/>
      <w:divBdr>
        <w:top w:val="none" w:sz="0" w:space="0" w:color="auto"/>
        <w:left w:val="none" w:sz="0" w:space="0" w:color="auto"/>
        <w:bottom w:val="none" w:sz="0" w:space="0" w:color="auto"/>
        <w:right w:val="none" w:sz="0" w:space="0" w:color="auto"/>
      </w:divBdr>
      <w:divsChild>
        <w:div w:id="259603491">
          <w:marLeft w:val="547"/>
          <w:marRight w:val="0"/>
          <w:marTop w:val="0"/>
          <w:marBottom w:val="0"/>
          <w:divBdr>
            <w:top w:val="none" w:sz="0" w:space="0" w:color="auto"/>
            <w:left w:val="none" w:sz="0" w:space="0" w:color="auto"/>
            <w:bottom w:val="none" w:sz="0" w:space="0" w:color="auto"/>
            <w:right w:val="none" w:sz="0" w:space="0" w:color="auto"/>
          </w:divBdr>
        </w:div>
        <w:div w:id="1851412534">
          <w:marLeft w:val="547"/>
          <w:marRight w:val="0"/>
          <w:marTop w:val="0"/>
          <w:marBottom w:val="0"/>
          <w:divBdr>
            <w:top w:val="none" w:sz="0" w:space="0" w:color="auto"/>
            <w:left w:val="none" w:sz="0" w:space="0" w:color="auto"/>
            <w:bottom w:val="none" w:sz="0" w:space="0" w:color="auto"/>
            <w:right w:val="none" w:sz="0" w:space="0" w:color="auto"/>
          </w:divBdr>
        </w:div>
      </w:divsChild>
    </w:div>
    <w:div w:id="99202375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1">
          <w:marLeft w:val="547"/>
          <w:marRight w:val="0"/>
          <w:marTop w:val="0"/>
          <w:marBottom w:val="0"/>
          <w:divBdr>
            <w:top w:val="none" w:sz="0" w:space="0" w:color="auto"/>
            <w:left w:val="none" w:sz="0" w:space="0" w:color="auto"/>
            <w:bottom w:val="none" w:sz="0" w:space="0" w:color="auto"/>
            <w:right w:val="none" w:sz="0" w:space="0" w:color="auto"/>
          </w:divBdr>
        </w:div>
        <w:div w:id="41367471">
          <w:marLeft w:val="547"/>
          <w:marRight w:val="0"/>
          <w:marTop w:val="0"/>
          <w:marBottom w:val="0"/>
          <w:divBdr>
            <w:top w:val="none" w:sz="0" w:space="0" w:color="auto"/>
            <w:left w:val="none" w:sz="0" w:space="0" w:color="auto"/>
            <w:bottom w:val="none" w:sz="0" w:space="0" w:color="auto"/>
            <w:right w:val="none" w:sz="0" w:space="0" w:color="auto"/>
          </w:divBdr>
        </w:div>
      </w:divsChild>
    </w:div>
    <w:div w:id="1013650802">
      <w:bodyDiv w:val="1"/>
      <w:marLeft w:val="0"/>
      <w:marRight w:val="0"/>
      <w:marTop w:val="0"/>
      <w:marBottom w:val="0"/>
      <w:divBdr>
        <w:top w:val="none" w:sz="0" w:space="0" w:color="auto"/>
        <w:left w:val="none" w:sz="0" w:space="0" w:color="auto"/>
        <w:bottom w:val="none" w:sz="0" w:space="0" w:color="auto"/>
        <w:right w:val="none" w:sz="0" w:space="0" w:color="auto"/>
      </w:divBdr>
      <w:divsChild>
        <w:div w:id="362828637">
          <w:marLeft w:val="547"/>
          <w:marRight w:val="0"/>
          <w:marTop w:val="0"/>
          <w:marBottom w:val="0"/>
          <w:divBdr>
            <w:top w:val="none" w:sz="0" w:space="0" w:color="auto"/>
            <w:left w:val="none" w:sz="0" w:space="0" w:color="auto"/>
            <w:bottom w:val="none" w:sz="0" w:space="0" w:color="auto"/>
            <w:right w:val="none" w:sz="0" w:space="0" w:color="auto"/>
          </w:divBdr>
        </w:div>
        <w:div w:id="1665471711">
          <w:marLeft w:val="547"/>
          <w:marRight w:val="0"/>
          <w:marTop w:val="0"/>
          <w:marBottom w:val="0"/>
          <w:divBdr>
            <w:top w:val="none" w:sz="0" w:space="0" w:color="auto"/>
            <w:left w:val="none" w:sz="0" w:space="0" w:color="auto"/>
            <w:bottom w:val="none" w:sz="0" w:space="0" w:color="auto"/>
            <w:right w:val="none" w:sz="0" w:space="0" w:color="auto"/>
          </w:divBdr>
        </w:div>
      </w:divsChild>
    </w:div>
    <w:div w:id="1024283630">
      <w:bodyDiv w:val="1"/>
      <w:marLeft w:val="0"/>
      <w:marRight w:val="0"/>
      <w:marTop w:val="0"/>
      <w:marBottom w:val="0"/>
      <w:divBdr>
        <w:top w:val="none" w:sz="0" w:space="0" w:color="auto"/>
        <w:left w:val="none" w:sz="0" w:space="0" w:color="auto"/>
        <w:bottom w:val="none" w:sz="0" w:space="0" w:color="auto"/>
        <w:right w:val="none" w:sz="0" w:space="0" w:color="auto"/>
      </w:divBdr>
      <w:divsChild>
        <w:div w:id="1478759190">
          <w:marLeft w:val="547"/>
          <w:marRight w:val="0"/>
          <w:marTop w:val="0"/>
          <w:marBottom w:val="0"/>
          <w:divBdr>
            <w:top w:val="none" w:sz="0" w:space="0" w:color="auto"/>
            <w:left w:val="none" w:sz="0" w:space="0" w:color="auto"/>
            <w:bottom w:val="none" w:sz="0" w:space="0" w:color="auto"/>
            <w:right w:val="none" w:sz="0" w:space="0" w:color="auto"/>
          </w:divBdr>
        </w:div>
        <w:div w:id="34354528">
          <w:marLeft w:val="547"/>
          <w:marRight w:val="0"/>
          <w:marTop w:val="0"/>
          <w:marBottom w:val="0"/>
          <w:divBdr>
            <w:top w:val="none" w:sz="0" w:space="0" w:color="auto"/>
            <w:left w:val="none" w:sz="0" w:space="0" w:color="auto"/>
            <w:bottom w:val="none" w:sz="0" w:space="0" w:color="auto"/>
            <w:right w:val="none" w:sz="0" w:space="0" w:color="auto"/>
          </w:divBdr>
        </w:div>
      </w:divsChild>
    </w:div>
    <w:div w:id="1226649832">
      <w:bodyDiv w:val="1"/>
      <w:marLeft w:val="0"/>
      <w:marRight w:val="0"/>
      <w:marTop w:val="0"/>
      <w:marBottom w:val="0"/>
      <w:divBdr>
        <w:top w:val="none" w:sz="0" w:space="0" w:color="auto"/>
        <w:left w:val="none" w:sz="0" w:space="0" w:color="auto"/>
        <w:bottom w:val="none" w:sz="0" w:space="0" w:color="auto"/>
        <w:right w:val="none" w:sz="0" w:space="0" w:color="auto"/>
      </w:divBdr>
      <w:divsChild>
        <w:div w:id="1390693162">
          <w:marLeft w:val="547"/>
          <w:marRight w:val="0"/>
          <w:marTop w:val="0"/>
          <w:marBottom w:val="0"/>
          <w:divBdr>
            <w:top w:val="none" w:sz="0" w:space="0" w:color="auto"/>
            <w:left w:val="none" w:sz="0" w:space="0" w:color="auto"/>
            <w:bottom w:val="none" w:sz="0" w:space="0" w:color="auto"/>
            <w:right w:val="none" w:sz="0" w:space="0" w:color="auto"/>
          </w:divBdr>
        </w:div>
        <w:div w:id="1173951414">
          <w:marLeft w:val="547"/>
          <w:marRight w:val="0"/>
          <w:marTop w:val="0"/>
          <w:marBottom w:val="0"/>
          <w:divBdr>
            <w:top w:val="none" w:sz="0" w:space="0" w:color="auto"/>
            <w:left w:val="none" w:sz="0" w:space="0" w:color="auto"/>
            <w:bottom w:val="none" w:sz="0" w:space="0" w:color="auto"/>
            <w:right w:val="none" w:sz="0" w:space="0" w:color="auto"/>
          </w:divBdr>
        </w:div>
        <w:div w:id="597177469">
          <w:marLeft w:val="547"/>
          <w:marRight w:val="0"/>
          <w:marTop w:val="0"/>
          <w:marBottom w:val="0"/>
          <w:divBdr>
            <w:top w:val="none" w:sz="0" w:space="0" w:color="auto"/>
            <w:left w:val="none" w:sz="0" w:space="0" w:color="auto"/>
            <w:bottom w:val="none" w:sz="0" w:space="0" w:color="auto"/>
            <w:right w:val="none" w:sz="0" w:space="0" w:color="auto"/>
          </w:divBdr>
        </w:div>
      </w:divsChild>
    </w:div>
    <w:div w:id="1240556734">
      <w:bodyDiv w:val="1"/>
      <w:marLeft w:val="0"/>
      <w:marRight w:val="0"/>
      <w:marTop w:val="0"/>
      <w:marBottom w:val="0"/>
      <w:divBdr>
        <w:top w:val="none" w:sz="0" w:space="0" w:color="auto"/>
        <w:left w:val="none" w:sz="0" w:space="0" w:color="auto"/>
        <w:bottom w:val="none" w:sz="0" w:space="0" w:color="auto"/>
        <w:right w:val="none" w:sz="0" w:space="0" w:color="auto"/>
      </w:divBdr>
      <w:divsChild>
        <w:div w:id="1324895164">
          <w:marLeft w:val="547"/>
          <w:marRight w:val="0"/>
          <w:marTop w:val="0"/>
          <w:marBottom w:val="0"/>
          <w:divBdr>
            <w:top w:val="none" w:sz="0" w:space="0" w:color="auto"/>
            <w:left w:val="none" w:sz="0" w:space="0" w:color="auto"/>
            <w:bottom w:val="none" w:sz="0" w:space="0" w:color="auto"/>
            <w:right w:val="none" w:sz="0" w:space="0" w:color="auto"/>
          </w:divBdr>
        </w:div>
        <w:div w:id="890337868">
          <w:marLeft w:val="547"/>
          <w:marRight w:val="0"/>
          <w:marTop w:val="0"/>
          <w:marBottom w:val="0"/>
          <w:divBdr>
            <w:top w:val="none" w:sz="0" w:space="0" w:color="auto"/>
            <w:left w:val="none" w:sz="0" w:space="0" w:color="auto"/>
            <w:bottom w:val="none" w:sz="0" w:space="0" w:color="auto"/>
            <w:right w:val="none" w:sz="0" w:space="0" w:color="auto"/>
          </w:divBdr>
        </w:div>
        <w:div w:id="237593412">
          <w:marLeft w:val="547"/>
          <w:marRight w:val="0"/>
          <w:marTop w:val="0"/>
          <w:marBottom w:val="0"/>
          <w:divBdr>
            <w:top w:val="none" w:sz="0" w:space="0" w:color="auto"/>
            <w:left w:val="none" w:sz="0" w:space="0" w:color="auto"/>
            <w:bottom w:val="none" w:sz="0" w:space="0" w:color="auto"/>
            <w:right w:val="none" w:sz="0" w:space="0" w:color="auto"/>
          </w:divBdr>
        </w:div>
      </w:divsChild>
    </w:div>
    <w:div w:id="1250965620">
      <w:bodyDiv w:val="1"/>
      <w:marLeft w:val="0"/>
      <w:marRight w:val="0"/>
      <w:marTop w:val="0"/>
      <w:marBottom w:val="0"/>
      <w:divBdr>
        <w:top w:val="none" w:sz="0" w:space="0" w:color="auto"/>
        <w:left w:val="none" w:sz="0" w:space="0" w:color="auto"/>
        <w:bottom w:val="none" w:sz="0" w:space="0" w:color="auto"/>
        <w:right w:val="none" w:sz="0" w:space="0" w:color="auto"/>
      </w:divBdr>
      <w:divsChild>
        <w:div w:id="212540453">
          <w:marLeft w:val="547"/>
          <w:marRight w:val="0"/>
          <w:marTop w:val="0"/>
          <w:marBottom w:val="0"/>
          <w:divBdr>
            <w:top w:val="none" w:sz="0" w:space="0" w:color="auto"/>
            <w:left w:val="none" w:sz="0" w:space="0" w:color="auto"/>
            <w:bottom w:val="none" w:sz="0" w:space="0" w:color="auto"/>
            <w:right w:val="none" w:sz="0" w:space="0" w:color="auto"/>
          </w:divBdr>
        </w:div>
        <w:div w:id="42297201">
          <w:marLeft w:val="547"/>
          <w:marRight w:val="0"/>
          <w:marTop w:val="0"/>
          <w:marBottom w:val="0"/>
          <w:divBdr>
            <w:top w:val="none" w:sz="0" w:space="0" w:color="auto"/>
            <w:left w:val="none" w:sz="0" w:space="0" w:color="auto"/>
            <w:bottom w:val="none" w:sz="0" w:space="0" w:color="auto"/>
            <w:right w:val="none" w:sz="0" w:space="0" w:color="auto"/>
          </w:divBdr>
        </w:div>
        <w:div w:id="2022394428">
          <w:marLeft w:val="547"/>
          <w:marRight w:val="0"/>
          <w:marTop w:val="0"/>
          <w:marBottom w:val="0"/>
          <w:divBdr>
            <w:top w:val="none" w:sz="0" w:space="0" w:color="auto"/>
            <w:left w:val="none" w:sz="0" w:space="0" w:color="auto"/>
            <w:bottom w:val="none" w:sz="0" w:space="0" w:color="auto"/>
            <w:right w:val="none" w:sz="0" w:space="0" w:color="auto"/>
          </w:divBdr>
        </w:div>
        <w:div w:id="730928108">
          <w:marLeft w:val="547"/>
          <w:marRight w:val="0"/>
          <w:marTop w:val="0"/>
          <w:marBottom w:val="0"/>
          <w:divBdr>
            <w:top w:val="none" w:sz="0" w:space="0" w:color="auto"/>
            <w:left w:val="none" w:sz="0" w:space="0" w:color="auto"/>
            <w:bottom w:val="none" w:sz="0" w:space="0" w:color="auto"/>
            <w:right w:val="none" w:sz="0" w:space="0" w:color="auto"/>
          </w:divBdr>
        </w:div>
      </w:divsChild>
    </w:div>
    <w:div w:id="1277565955">
      <w:bodyDiv w:val="1"/>
      <w:marLeft w:val="0"/>
      <w:marRight w:val="0"/>
      <w:marTop w:val="0"/>
      <w:marBottom w:val="0"/>
      <w:divBdr>
        <w:top w:val="none" w:sz="0" w:space="0" w:color="auto"/>
        <w:left w:val="none" w:sz="0" w:space="0" w:color="auto"/>
        <w:bottom w:val="none" w:sz="0" w:space="0" w:color="auto"/>
        <w:right w:val="none" w:sz="0" w:space="0" w:color="auto"/>
      </w:divBdr>
      <w:divsChild>
        <w:div w:id="288364545">
          <w:marLeft w:val="547"/>
          <w:marRight w:val="0"/>
          <w:marTop w:val="0"/>
          <w:marBottom w:val="0"/>
          <w:divBdr>
            <w:top w:val="none" w:sz="0" w:space="0" w:color="auto"/>
            <w:left w:val="none" w:sz="0" w:space="0" w:color="auto"/>
            <w:bottom w:val="none" w:sz="0" w:space="0" w:color="auto"/>
            <w:right w:val="none" w:sz="0" w:space="0" w:color="auto"/>
          </w:divBdr>
        </w:div>
        <w:div w:id="1950121034">
          <w:marLeft w:val="547"/>
          <w:marRight w:val="0"/>
          <w:marTop w:val="0"/>
          <w:marBottom w:val="0"/>
          <w:divBdr>
            <w:top w:val="none" w:sz="0" w:space="0" w:color="auto"/>
            <w:left w:val="none" w:sz="0" w:space="0" w:color="auto"/>
            <w:bottom w:val="none" w:sz="0" w:space="0" w:color="auto"/>
            <w:right w:val="none" w:sz="0" w:space="0" w:color="auto"/>
          </w:divBdr>
        </w:div>
      </w:divsChild>
    </w:div>
    <w:div w:id="1364944265">
      <w:bodyDiv w:val="1"/>
      <w:marLeft w:val="0"/>
      <w:marRight w:val="0"/>
      <w:marTop w:val="0"/>
      <w:marBottom w:val="0"/>
      <w:divBdr>
        <w:top w:val="none" w:sz="0" w:space="0" w:color="auto"/>
        <w:left w:val="none" w:sz="0" w:space="0" w:color="auto"/>
        <w:bottom w:val="none" w:sz="0" w:space="0" w:color="auto"/>
        <w:right w:val="none" w:sz="0" w:space="0" w:color="auto"/>
      </w:divBdr>
      <w:divsChild>
        <w:div w:id="245456679">
          <w:marLeft w:val="547"/>
          <w:marRight w:val="0"/>
          <w:marTop w:val="0"/>
          <w:marBottom w:val="0"/>
          <w:divBdr>
            <w:top w:val="none" w:sz="0" w:space="0" w:color="auto"/>
            <w:left w:val="none" w:sz="0" w:space="0" w:color="auto"/>
            <w:bottom w:val="none" w:sz="0" w:space="0" w:color="auto"/>
            <w:right w:val="none" w:sz="0" w:space="0" w:color="auto"/>
          </w:divBdr>
        </w:div>
        <w:div w:id="1886328957">
          <w:marLeft w:val="547"/>
          <w:marRight w:val="0"/>
          <w:marTop w:val="0"/>
          <w:marBottom w:val="0"/>
          <w:divBdr>
            <w:top w:val="none" w:sz="0" w:space="0" w:color="auto"/>
            <w:left w:val="none" w:sz="0" w:space="0" w:color="auto"/>
            <w:bottom w:val="none" w:sz="0" w:space="0" w:color="auto"/>
            <w:right w:val="none" w:sz="0" w:space="0" w:color="auto"/>
          </w:divBdr>
        </w:div>
        <w:div w:id="752552891">
          <w:marLeft w:val="547"/>
          <w:marRight w:val="0"/>
          <w:marTop w:val="0"/>
          <w:marBottom w:val="0"/>
          <w:divBdr>
            <w:top w:val="none" w:sz="0" w:space="0" w:color="auto"/>
            <w:left w:val="none" w:sz="0" w:space="0" w:color="auto"/>
            <w:bottom w:val="none" w:sz="0" w:space="0" w:color="auto"/>
            <w:right w:val="none" w:sz="0" w:space="0" w:color="auto"/>
          </w:divBdr>
        </w:div>
        <w:div w:id="51005475">
          <w:marLeft w:val="547"/>
          <w:marRight w:val="0"/>
          <w:marTop w:val="0"/>
          <w:marBottom w:val="0"/>
          <w:divBdr>
            <w:top w:val="none" w:sz="0" w:space="0" w:color="auto"/>
            <w:left w:val="none" w:sz="0" w:space="0" w:color="auto"/>
            <w:bottom w:val="none" w:sz="0" w:space="0" w:color="auto"/>
            <w:right w:val="none" w:sz="0" w:space="0" w:color="auto"/>
          </w:divBdr>
        </w:div>
        <w:div w:id="2031956502">
          <w:marLeft w:val="547"/>
          <w:marRight w:val="0"/>
          <w:marTop w:val="0"/>
          <w:marBottom w:val="0"/>
          <w:divBdr>
            <w:top w:val="none" w:sz="0" w:space="0" w:color="auto"/>
            <w:left w:val="none" w:sz="0" w:space="0" w:color="auto"/>
            <w:bottom w:val="none" w:sz="0" w:space="0" w:color="auto"/>
            <w:right w:val="none" w:sz="0" w:space="0" w:color="auto"/>
          </w:divBdr>
        </w:div>
        <w:div w:id="1038774836">
          <w:marLeft w:val="547"/>
          <w:marRight w:val="0"/>
          <w:marTop w:val="0"/>
          <w:marBottom w:val="0"/>
          <w:divBdr>
            <w:top w:val="none" w:sz="0" w:space="0" w:color="auto"/>
            <w:left w:val="none" w:sz="0" w:space="0" w:color="auto"/>
            <w:bottom w:val="none" w:sz="0" w:space="0" w:color="auto"/>
            <w:right w:val="none" w:sz="0" w:space="0" w:color="auto"/>
          </w:divBdr>
        </w:div>
      </w:divsChild>
    </w:div>
    <w:div w:id="1395397123">
      <w:bodyDiv w:val="1"/>
      <w:marLeft w:val="0"/>
      <w:marRight w:val="0"/>
      <w:marTop w:val="0"/>
      <w:marBottom w:val="0"/>
      <w:divBdr>
        <w:top w:val="none" w:sz="0" w:space="0" w:color="auto"/>
        <w:left w:val="none" w:sz="0" w:space="0" w:color="auto"/>
        <w:bottom w:val="none" w:sz="0" w:space="0" w:color="auto"/>
        <w:right w:val="none" w:sz="0" w:space="0" w:color="auto"/>
      </w:divBdr>
      <w:divsChild>
        <w:div w:id="186799336">
          <w:marLeft w:val="547"/>
          <w:marRight w:val="0"/>
          <w:marTop w:val="0"/>
          <w:marBottom w:val="0"/>
          <w:divBdr>
            <w:top w:val="none" w:sz="0" w:space="0" w:color="auto"/>
            <w:left w:val="none" w:sz="0" w:space="0" w:color="auto"/>
            <w:bottom w:val="none" w:sz="0" w:space="0" w:color="auto"/>
            <w:right w:val="none" w:sz="0" w:space="0" w:color="auto"/>
          </w:divBdr>
        </w:div>
        <w:div w:id="1732191962">
          <w:marLeft w:val="547"/>
          <w:marRight w:val="0"/>
          <w:marTop w:val="0"/>
          <w:marBottom w:val="0"/>
          <w:divBdr>
            <w:top w:val="none" w:sz="0" w:space="0" w:color="auto"/>
            <w:left w:val="none" w:sz="0" w:space="0" w:color="auto"/>
            <w:bottom w:val="none" w:sz="0" w:space="0" w:color="auto"/>
            <w:right w:val="none" w:sz="0" w:space="0" w:color="auto"/>
          </w:divBdr>
        </w:div>
        <w:div w:id="1962029861">
          <w:marLeft w:val="547"/>
          <w:marRight w:val="0"/>
          <w:marTop w:val="0"/>
          <w:marBottom w:val="0"/>
          <w:divBdr>
            <w:top w:val="none" w:sz="0" w:space="0" w:color="auto"/>
            <w:left w:val="none" w:sz="0" w:space="0" w:color="auto"/>
            <w:bottom w:val="none" w:sz="0" w:space="0" w:color="auto"/>
            <w:right w:val="none" w:sz="0" w:space="0" w:color="auto"/>
          </w:divBdr>
        </w:div>
        <w:div w:id="1239100898">
          <w:marLeft w:val="547"/>
          <w:marRight w:val="0"/>
          <w:marTop w:val="0"/>
          <w:marBottom w:val="0"/>
          <w:divBdr>
            <w:top w:val="none" w:sz="0" w:space="0" w:color="auto"/>
            <w:left w:val="none" w:sz="0" w:space="0" w:color="auto"/>
            <w:bottom w:val="none" w:sz="0" w:space="0" w:color="auto"/>
            <w:right w:val="none" w:sz="0" w:space="0" w:color="auto"/>
          </w:divBdr>
        </w:div>
      </w:divsChild>
    </w:div>
    <w:div w:id="1415130419">
      <w:bodyDiv w:val="1"/>
      <w:marLeft w:val="0"/>
      <w:marRight w:val="0"/>
      <w:marTop w:val="0"/>
      <w:marBottom w:val="0"/>
      <w:divBdr>
        <w:top w:val="none" w:sz="0" w:space="0" w:color="auto"/>
        <w:left w:val="none" w:sz="0" w:space="0" w:color="auto"/>
        <w:bottom w:val="none" w:sz="0" w:space="0" w:color="auto"/>
        <w:right w:val="none" w:sz="0" w:space="0" w:color="auto"/>
      </w:divBdr>
      <w:divsChild>
        <w:div w:id="700865511">
          <w:marLeft w:val="547"/>
          <w:marRight w:val="0"/>
          <w:marTop w:val="0"/>
          <w:marBottom w:val="0"/>
          <w:divBdr>
            <w:top w:val="none" w:sz="0" w:space="0" w:color="auto"/>
            <w:left w:val="none" w:sz="0" w:space="0" w:color="auto"/>
            <w:bottom w:val="none" w:sz="0" w:space="0" w:color="auto"/>
            <w:right w:val="none" w:sz="0" w:space="0" w:color="auto"/>
          </w:divBdr>
        </w:div>
        <w:div w:id="1892420043">
          <w:marLeft w:val="547"/>
          <w:marRight w:val="0"/>
          <w:marTop w:val="0"/>
          <w:marBottom w:val="0"/>
          <w:divBdr>
            <w:top w:val="none" w:sz="0" w:space="0" w:color="auto"/>
            <w:left w:val="none" w:sz="0" w:space="0" w:color="auto"/>
            <w:bottom w:val="none" w:sz="0" w:space="0" w:color="auto"/>
            <w:right w:val="none" w:sz="0" w:space="0" w:color="auto"/>
          </w:divBdr>
        </w:div>
        <w:div w:id="1823500547">
          <w:marLeft w:val="547"/>
          <w:marRight w:val="0"/>
          <w:marTop w:val="0"/>
          <w:marBottom w:val="0"/>
          <w:divBdr>
            <w:top w:val="none" w:sz="0" w:space="0" w:color="auto"/>
            <w:left w:val="none" w:sz="0" w:space="0" w:color="auto"/>
            <w:bottom w:val="none" w:sz="0" w:space="0" w:color="auto"/>
            <w:right w:val="none" w:sz="0" w:space="0" w:color="auto"/>
          </w:divBdr>
        </w:div>
        <w:div w:id="1136337057">
          <w:marLeft w:val="547"/>
          <w:marRight w:val="0"/>
          <w:marTop w:val="0"/>
          <w:marBottom w:val="0"/>
          <w:divBdr>
            <w:top w:val="none" w:sz="0" w:space="0" w:color="auto"/>
            <w:left w:val="none" w:sz="0" w:space="0" w:color="auto"/>
            <w:bottom w:val="none" w:sz="0" w:space="0" w:color="auto"/>
            <w:right w:val="none" w:sz="0" w:space="0" w:color="auto"/>
          </w:divBdr>
        </w:div>
      </w:divsChild>
    </w:div>
    <w:div w:id="1466118273">
      <w:bodyDiv w:val="1"/>
      <w:marLeft w:val="0"/>
      <w:marRight w:val="0"/>
      <w:marTop w:val="0"/>
      <w:marBottom w:val="0"/>
      <w:divBdr>
        <w:top w:val="none" w:sz="0" w:space="0" w:color="auto"/>
        <w:left w:val="none" w:sz="0" w:space="0" w:color="auto"/>
        <w:bottom w:val="none" w:sz="0" w:space="0" w:color="auto"/>
        <w:right w:val="none" w:sz="0" w:space="0" w:color="auto"/>
      </w:divBdr>
    </w:div>
    <w:div w:id="1471707675">
      <w:bodyDiv w:val="1"/>
      <w:marLeft w:val="0"/>
      <w:marRight w:val="0"/>
      <w:marTop w:val="0"/>
      <w:marBottom w:val="0"/>
      <w:divBdr>
        <w:top w:val="none" w:sz="0" w:space="0" w:color="auto"/>
        <w:left w:val="none" w:sz="0" w:space="0" w:color="auto"/>
        <w:bottom w:val="none" w:sz="0" w:space="0" w:color="auto"/>
        <w:right w:val="none" w:sz="0" w:space="0" w:color="auto"/>
      </w:divBdr>
      <w:divsChild>
        <w:div w:id="1619142710">
          <w:marLeft w:val="547"/>
          <w:marRight w:val="0"/>
          <w:marTop w:val="0"/>
          <w:marBottom w:val="0"/>
          <w:divBdr>
            <w:top w:val="none" w:sz="0" w:space="0" w:color="auto"/>
            <w:left w:val="none" w:sz="0" w:space="0" w:color="auto"/>
            <w:bottom w:val="none" w:sz="0" w:space="0" w:color="auto"/>
            <w:right w:val="none" w:sz="0" w:space="0" w:color="auto"/>
          </w:divBdr>
        </w:div>
        <w:div w:id="1190147347">
          <w:marLeft w:val="547"/>
          <w:marRight w:val="0"/>
          <w:marTop w:val="0"/>
          <w:marBottom w:val="0"/>
          <w:divBdr>
            <w:top w:val="none" w:sz="0" w:space="0" w:color="auto"/>
            <w:left w:val="none" w:sz="0" w:space="0" w:color="auto"/>
            <w:bottom w:val="none" w:sz="0" w:space="0" w:color="auto"/>
            <w:right w:val="none" w:sz="0" w:space="0" w:color="auto"/>
          </w:divBdr>
        </w:div>
        <w:div w:id="1035304762">
          <w:marLeft w:val="547"/>
          <w:marRight w:val="0"/>
          <w:marTop w:val="0"/>
          <w:marBottom w:val="0"/>
          <w:divBdr>
            <w:top w:val="none" w:sz="0" w:space="0" w:color="auto"/>
            <w:left w:val="none" w:sz="0" w:space="0" w:color="auto"/>
            <w:bottom w:val="none" w:sz="0" w:space="0" w:color="auto"/>
            <w:right w:val="none" w:sz="0" w:space="0" w:color="auto"/>
          </w:divBdr>
        </w:div>
        <w:div w:id="748885947">
          <w:marLeft w:val="547"/>
          <w:marRight w:val="0"/>
          <w:marTop w:val="0"/>
          <w:marBottom w:val="0"/>
          <w:divBdr>
            <w:top w:val="none" w:sz="0" w:space="0" w:color="auto"/>
            <w:left w:val="none" w:sz="0" w:space="0" w:color="auto"/>
            <w:bottom w:val="none" w:sz="0" w:space="0" w:color="auto"/>
            <w:right w:val="none" w:sz="0" w:space="0" w:color="auto"/>
          </w:divBdr>
        </w:div>
        <w:div w:id="874923372">
          <w:marLeft w:val="547"/>
          <w:marRight w:val="0"/>
          <w:marTop w:val="0"/>
          <w:marBottom w:val="0"/>
          <w:divBdr>
            <w:top w:val="none" w:sz="0" w:space="0" w:color="auto"/>
            <w:left w:val="none" w:sz="0" w:space="0" w:color="auto"/>
            <w:bottom w:val="none" w:sz="0" w:space="0" w:color="auto"/>
            <w:right w:val="none" w:sz="0" w:space="0" w:color="auto"/>
          </w:divBdr>
        </w:div>
      </w:divsChild>
    </w:div>
    <w:div w:id="1604920053">
      <w:bodyDiv w:val="1"/>
      <w:marLeft w:val="0"/>
      <w:marRight w:val="0"/>
      <w:marTop w:val="0"/>
      <w:marBottom w:val="0"/>
      <w:divBdr>
        <w:top w:val="none" w:sz="0" w:space="0" w:color="auto"/>
        <w:left w:val="none" w:sz="0" w:space="0" w:color="auto"/>
        <w:bottom w:val="none" w:sz="0" w:space="0" w:color="auto"/>
        <w:right w:val="none" w:sz="0" w:space="0" w:color="auto"/>
      </w:divBdr>
    </w:div>
    <w:div w:id="1743747285">
      <w:bodyDiv w:val="1"/>
      <w:marLeft w:val="0"/>
      <w:marRight w:val="0"/>
      <w:marTop w:val="0"/>
      <w:marBottom w:val="0"/>
      <w:divBdr>
        <w:top w:val="none" w:sz="0" w:space="0" w:color="auto"/>
        <w:left w:val="none" w:sz="0" w:space="0" w:color="auto"/>
        <w:bottom w:val="none" w:sz="0" w:space="0" w:color="auto"/>
        <w:right w:val="none" w:sz="0" w:space="0" w:color="auto"/>
      </w:divBdr>
      <w:divsChild>
        <w:div w:id="1546914395">
          <w:marLeft w:val="547"/>
          <w:marRight w:val="0"/>
          <w:marTop w:val="0"/>
          <w:marBottom w:val="0"/>
          <w:divBdr>
            <w:top w:val="none" w:sz="0" w:space="0" w:color="auto"/>
            <w:left w:val="none" w:sz="0" w:space="0" w:color="auto"/>
            <w:bottom w:val="none" w:sz="0" w:space="0" w:color="auto"/>
            <w:right w:val="none" w:sz="0" w:space="0" w:color="auto"/>
          </w:divBdr>
        </w:div>
        <w:div w:id="1388146120">
          <w:marLeft w:val="547"/>
          <w:marRight w:val="0"/>
          <w:marTop w:val="0"/>
          <w:marBottom w:val="0"/>
          <w:divBdr>
            <w:top w:val="none" w:sz="0" w:space="0" w:color="auto"/>
            <w:left w:val="none" w:sz="0" w:space="0" w:color="auto"/>
            <w:bottom w:val="none" w:sz="0" w:space="0" w:color="auto"/>
            <w:right w:val="none" w:sz="0" w:space="0" w:color="auto"/>
          </w:divBdr>
        </w:div>
        <w:div w:id="925311536">
          <w:marLeft w:val="547"/>
          <w:marRight w:val="0"/>
          <w:marTop w:val="0"/>
          <w:marBottom w:val="0"/>
          <w:divBdr>
            <w:top w:val="none" w:sz="0" w:space="0" w:color="auto"/>
            <w:left w:val="none" w:sz="0" w:space="0" w:color="auto"/>
            <w:bottom w:val="none" w:sz="0" w:space="0" w:color="auto"/>
            <w:right w:val="none" w:sz="0" w:space="0" w:color="auto"/>
          </w:divBdr>
        </w:div>
        <w:div w:id="1548562021">
          <w:marLeft w:val="547"/>
          <w:marRight w:val="0"/>
          <w:marTop w:val="0"/>
          <w:marBottom w:val="0"/>
          <w:divBdr>
            <w:top w:val="none" w:sz="0" w:space="0" w:color="auto"/>
            <w:left w:val="none" w:sz="0" w:space="0" w:color="auto"/>
            <w:bottom w:val="none" w:sz="0" w:space="0" w:color="auto"/>
            <w:right w:val="none" w:sz="0" w:space="0" w:color="auto"/>
          </w:divBdr>
        </w:div>
      </w:divsChild>
    </w:div>
    <w:div w:id="1754815095">
      <w:bodyDiv w:val="1"/>
      <w:marLeft w:val="0"/>
      <w:marRight w:val="0"/>
      <w:marTop w:val="0"/>
      <w:marBottom w:val="0"/>
      <w:divBdr>
        <w:top w:val="none" w:sz="0" w:space="0" w:color="auto"/>
        <w:left w:val="none" w:sz="0" w:space="0" w:color="auto"/>
        <w:bottom w:val="none" w:sz="0" w:space="0" w:color="auto"/>
        <w:right w:val="none" w:sz="0" w:space="0" w:color="auto"/>
      </w:divBdr>
      <w:divsChild>
        <w:div w:id="1095632131">
          <w:marLeft w:val="547"/>
          <w:marRight w:val="0"/>
          <w:marTop w:val="0"/>
          <w:marBottom w:val="0"/>
          <w:divBdr>
            <w:top w:val="none" w:sz="0" w:space="0" w:color="auto"/>
            <w:left w:val="none" w:sz="0" w:space="0" w:color="auto"/>
            <w:bottom w:val="none" w:sz="0" w:space="0" w:color="auto"/>
            <w:right w:val="none" w:sz="0" w:space="0" w:color="auto"/>
          </w:divBdr>
        </w:div>
        <w:div w:id="432627292">
          <w:marLeft w:val="547"/>
          <w:marRight w:val="0"/>
          <w:marTop w:val="0"/>
          <w:marBottom w:val="0"/>
          <w:divBdr>
            <w:top w:val="none" w:sz="0" w:space="0" w:color="auto"/>
            <w:left w:val="none" w:sz="0" w:space="0" w:color="auto"/>
            <w:bottom w:val="none" w:sz="0" w:space="0" w:color="auto"/>
            <w:right w:val="none" w:sz="0" w:space="0" w:color="auto"/>
          </w:divBdr>
        </w:div>
        <w:div w:id="1089350358">
          <w:marLeft w:val="547"/>
          <w:marRight w:val="0"/>
          <w:marTop w:val="0"/>
          <w:marBottom w:val="0"/>
          <w:divBdr>
            <w:top w:val="none" w:sz="0" w:space="0" w:color="auto"/>
            <w:left w:val="none" w:sz="0" w:space="0" w:color="auto"/>
            <w:bottom w:val="none" w:sz="0" w:space="0" w:color="auto"/>
            <w:right w:val="none" w:sz="0" w:space="0" w:color="auto"/>
          </w:divBdr>
        </w:div>
      </w:divsChild>
    </w:div>
    <w:div w:id="1801650618">
      <w:bodyDiv w:val="1"/>
      <w:marLeft w:val="0"/>
      <w:marRight w:val="0"/>
      <w:marTop w:val="0"/>
      <w:marBottom w:val="0"/>
      <w:divBdr>
        <w:top w:val="none" w:sz="0" w:space="0" w:color="auto"/>
        <w:left w:val="none" w:sz="0" w:space="0" w:color="auto"/>
        <w:bottom w:val="none" w:sz="0" w:space="0" w:color="auto"/>
        <w:right w:val="none" w:sz="0" w:space="0" w:color="auto"/>
      </w:divBdr>
    </w:div>
    <w:div w:id="1807970378">
      <w:bodyDiv w:val="1"/>
      <w:marLeft w:val="0"/>
      <w:marRight w:val="0"/>
      <w:marTop w:val="0"/>
      <w:marBottom w:val="0"/>
      <w:divBdr>
        <w:top w:val="none" w:sz="0" w:space="0" w:color="auto"/>
        <w:left w:val="none" w:sz="0" w:space="0" w:color="auto"/>
        <w:bottom w:val="none" w:sz="0" w:space="0" w:color="auto"/>
        <w:right w:val="none" w:sz="0" w:space="0" w:color="auto"/>
      </w:divBdr>
    </w:div>
    <w:div w:id="1812403922">
      <w:bodyDiv w:val="1"/>
      <w:marLeft w:val="0"/>
      <w:marRight w:val="0"/>
      <w:marTop w:val="0"/>
      <w:marBottom w:val="0"/>
      <w:divBdr>
        <w:top w:val="none" w:sz="0" w:space="0" w:color="auto"/>
        <w:left w:val="none" w:sz="0" w:space="0" w:color="auto"/>
        <w:bottom w:val="none" w:sz="0" w:space="0" w:color="auto"/>
        <w:right w:val="none" w:sz="0" w:space="0" w:color="auto"/>
      </w:divBdr>
      <w:divsChild>
        <w:div w:id="1324353353">
          <w:marLeft w:val="547"/>
          <w:marRight w:val="0"/>
          <w:marTop w:val="0"/>
          <w:marBottom w:val="0"/>
          <w:divBdr>
            <w:top w:val="none" w:sz="0" w:space="0" w:color="auto"/>
            <w:left w:val="none" w:sz="0" w:space="0" w:color="auto"/>
            <w:bottom w:val="none" w:sz="0" w:space="0" w:color="auto"/>
            <w:right w:val="none" w:sz="0" w:space="0" w:color="auto"/>
          </w:divBdr>
        </w:div>
        <w:div w:id="473572243">
          <w:marLeft w:val="547"/>
          <w:marRight w:val="0"/>
          <w:marTop w:val="0"/>
          <w:marBottom w:val="0"/>
          <w:divBdr>
            <w:top w:val="none" w:sz="0" w:space="0" w:color="auto"/>
            <w:left w:val="none" w:sz="0" w:space="0" w:color="auto"/>
            <w:bottom w:val="none" w:sz="0" w:space="0" w:color="auto"/>
            <w:right w:val="none" w:sz="0" w:space="0" w:color="auto"/>
          </w:divBdr>
        </w:div>
        <w:div w:id="1322924636">
          <w:marLeft w:val="547"/>
          <w:marRight w:val="0"/>
          <w:marTop w:val="0"/>
          <w:marBottom w:val="0"/>
          <w:divBdr>
            <w:top w:val="none" w:sz="0" w:space="0" w:color="auto"/>
            <w:left w:val="none" w:sz="0" w:space="0" w:color="auto"/>
            <w:bottom w:val="none" w:sz="0" w:space="0" w:color="auto"/>
            <w:right w:val="none" w:sz="0" w:space="0" w:color="auto"/>
          </w:divBdr>
        </w:div>
        <w:div w:id="136725945">
          <w:marLeft w:val="547"/>
          <w:marRight w:val="0"/>
          <w:marTop w:val="0"/>
          <w:marBottom w:val="0"/>
          <w:divBdr>
            <w:top w:val="none" w:sz="0" w:space="0" w:color="auto"/>
            <w:left w:val="none" w:sz="0" w:space="0" w:color="auto"/>
            <w:bottom w:val="none" w:sz="0" w:space="0" w:color="auto"/>
            <w:right w:val="none" w:sz="0" w:space="0" w:color="auto"/>
          </w:divBdr>
        </w:div>
      </w:divsChild>
    </w:div>
    <w:div w:id="1878590878">
      <w:bodyDiv w:val="1"/>
      <w:marLeft w:val="0"/>
      <w:marRight w:val="0"/>
      <w:marTop w:val="0"/>
      <w:marBottom w:val="0"/>
      <w:divBdr>
        <w:top w:val="none" w:sz="0" w:space="0" w:color="auto"/>
        <w:left w:val="none" w:sz="0" w:space="0" w:color="auto"/>
        <w:bottom w:val="none" w:sz="0" w:space="0" w:color="auto"/>
        <w:right w:val="none" w:sz="0" w:space="0" w:color="auto"/>
      </w:divBdr>
      <w:divsChild>
        <w:div w:id="1761563405">
          <w:marLeft w:val="547"/>
          <w:marRight w:val="0"/>
          <w:marTop w:val="0"/>
          <w:marBottom w:val="0"/>
          <w:divBdr>
            <w:top w:val="none" w:sz="0" w:space="0" w:color="auto"/>
            <w:left w:val="none" w:sz="0" w:space="0" w:color="auto"/>
            <w:bottom w:val="none" w:sz="0" w:space="0" w:color="auto"/>
            <w:right w:val="none" w:sz="0" w:space="0" w:color="auto"/>
          </w:divBdr>
        </w:div>
        <w:div w:id="1553728780">
          <w:marLeft w:val="547"/>
          <w:marRight w:val="0"/>
          <w:marTop w:val="0"/>
          <w:marBottom w:val="0"/>
          <w:divBdr>
            <w:top w:val="none" w:sz="0" w:space="0" w:color="auto"/>
            <w:left w:val="none" w:sz="0" w:space="0" w:color="auto"/>
            <w:bottom w:val="none" w:sz="0" w:space="0" w:color="auto"/>
            <w:right w:val="none" w:sz="0" w:space="0" w:color="auto"/>
          </w:divBdr>
        </w:div>
        <w:div w:id="187911652">
          <w:marLeft w:val="547"/>
          <w:marRight w:val="0"/>
          <w:marTop w:val="0"/>
          <w:marBottom w:val="0"/>
          <w:divBdr>
            <w:top w:val="none" w:sz="0" w:space="0" w:color="auto"/>
            <w:left w:val="none" w:sz="0" w:space="0" w:color="auto"/>
            <w:bottom w:val="none" w:sz="0" w:space="0" w:color="auto"/>
            <w:right w:val="none" w:sz="0" w:space="0" w:color="auto"/>
          </w:divBdr>
        </w:div>
        <w:div w:id="1531455046">
          <w:marLeft w:val="547"/>
          <w:marRight w:val="0"/>
          <w:marTop w:val="0"/>
          <w:marBottom w:val="0"/>
          <w:divBdr>
            <w:top w:val="none" w:sz="0" w:space="0" w:color="auto"/>
            <w:left w:val="none" w:sz="0" w:space="0" w:color="auto"/>
            <w:bottom w:val="none" w:sz="0" w:space="0" w:color="auto"/>
            <w:right w:val="none" w:sz="0" w:space="0" w:color="auto"/>
          </w:divBdr>
        </w:div>
      </w:divsChild>
    </w:div>
    <w:div w:id="1947348452">
      <w:bodyDiv w:val="1"/>
      <w:marLeft w:val="0"/>
      <w:marRight w:val="0"/>
      <w:marTop w:val="0"/>
      <w:marBottom w:val="0"/>
      <w:divBdr>
        <w:top w:val="none" w:sz="0" w:space="0" w:color="auto"/>
        <w:left w:val="none" w:sz="0" w:space="0" w:color="auto"/>
        <w:bottom w:val="none" w:sz="0" w:space="0" w:color="auto"/>
        <w:right w:val="none" w:sz="0" w:space="0" w:color="auto"/>
      </w:divBdr>
      <w:divsChild>
        <w:div w:id="263193142">
          <w:marLeft w:val="547"/>
          <w:marRight w:val="0"/>
          <w:marTop w:val="0"/>
          <w:marBottom w:val="0"/>
          <w:divBdr>
            <w:top w:val="none" w:sz="0" w:space="0" w:color="auto"/>
            <w:left w:val="none" w:sz="0" w:space="0" w:color="auto"/>
            <w:bottom w:val="none" w:sz="0" w:space="0" w:color="auto"/>
            <w:right w:val="none" w:sz="0" w:space="0" w:color="auto"/>
          </w:divBdr>
        </w:div>
        <w:div w:id="1810903353">
          <w:marLeft w:val="547"/>
          <w:marRight w:val="0"/>
          <w:marTop w:val="0"/>
          <w:marBottom w:val="0"/>
          <w:divBdr>
            <w:top w:val="none" w:sz="0" w:space="0" w:color="auto"/>
            <w:left w:val="none" w:sz="0" w:space="0" w:color="auto"/>
            <w:bottom w:val="none" w:sz="0" w:space="0" w:color="auto"/>
            <w:right w:val="none" w:sz="0" w:space="0" w:color="auto"/>
          </w:divBdr>
        </w:div>
        <w:div w:id="441732725">
          <w:marLeft w:val="547"/>
          <w:marRight w:val="0"/>
          <w:marTop w:val="0"/>
          <w:marBottom w:val="0"/>
          <w:divBdr>
            <w:top w:val="none" w:sz="0" w:space="0" w:color="auto"/>
            <w:left w:val="none" w:sz="0" w:space="0" w:color="auto"/>
            <w:bottom w:val="none" w:sz="0" w:space="0" w:color="auto"/>
            <w:right w:val="none" w:sz="0" w:space="0" w:color="auto"/>
          </w:divBdr>
        </w:div>
        <w:div w:id="747000692">
          <w:marLeft w:val="547"/>
          <w:marRight w:val="0"/>
          <w:marTop w:val="0"/>
          <w:marBottom w:val="0"/>
          <w:divBdr>
            <w:top w:val="none" w:sz="0" w:space="0" w:color="auto"/>
            <w:left w:val="none" w:sz="0" w:space="0" w:color="auto"/>
            <w:bottom w:val="none" w:sz="0" w:space="0" w:color="auto"/>
            <w:right w:val="none" w:sz="0" w:space="0" w:color="auto"/>
          </w:divBdr>
        </w:div>
        <w:div w:id="753747055">
          <w:marLeft w:val="547"/>
          <w:marRight w:val="0"/>
          <w:marTop w:val="0"/>
          <w:marBottom w:val="0"/>
          <w:divBdr>
            <w:top w:val="none" w:sz="0" w:space="0" w:color="auto"/>
            <w:left w:val="none" w:sz="0" w:space="0" w:color="auto"/>
            <w:bottom w:val="none" w:sz="0" w:space="0" w:color="auto"/>
            <w:right w:val="none" w:sz="0" w:space="0" w:color="auto"/>
          </w:divBdr>
        </w:div>
      </w:divsChild>
    </w:div>
    <w:div w:id="1956138319">
      <w:bodyDiv w:val="1"/>
      <w:marLeft w:val="0"/>
      <w:marRight w:val="0"/>
      <w:marTop w:val="0"/>
      <w:marBottom w:val="0"/>
      <w:divBdr>
        <w:top w:val="none" w:sz="0" w:space="0" w:color="auto"/>
        <w:left w:val="none" w:sz="0" w:space="0" w:color="auto"/>
        <w:bottom w:val="none" w:sz="0" w:space="0" w:color="auto"/>
        <w:right w:val="none" w:sz="0" w:space="0" w:color="auto"/>
      </w:divBdr>
      <w:divsChild>
        <w:div w:id="1425152481">
          <w:marLeft w:val="547"/>
          <w:marRight w:val="0"/>
          <w:marTop w:val="0"/>
          <w:marBottom w:val="0"/>
          <w:divBdr>
            <w:top w:val="none" w:sz="0" w:space="0" w:color="auto"/>
            <w:left w:val="none" w:sz="0" w:space="0" w:color="auto"/>
            <w:bottom w:val="none" w:sz="0" w:space="0" w:color="auto"/>
            <w:right w:val="none" w:sz="0" w:space="0" w:color="auto"/>
          </w:divBdr>
        </w:div>
        <w:div w:id="1950580487">
          <w:marLeft w:val="547"/>
          <w:marRight w:val="0"/>
          <w:marTop w:val="0"/>
          <w:marBottom w:val="0"/>
          <w:divBdr>
            <w:top w:val="none" w:sz="0" w:space="0" w:color="auto"/>
            <w:left w:val="none" w:sz="0" w:space="0" w:color="auto"/>
            <w:bottom w:val="none" w:sz="0" w:space="0" w:color="auto"/>
            <w:right w:val="none" w:sz="0" w:space="0" w:color="auto"/>
          </w:divBdr>
        </w:div>
        <w:div w:id="1047685548">
          <w:marLeft w:val="547"/>
          <w:marRight w:val="0"/>
          <w:marTop w:val="0"/>
          <w:marBottom w:val="0"/>
          <w:divBdr>
            <w:top w:val="none" w:sz="0" w:space="0" w:color="auto"/>
            <w:left w:val="none" w:sz="0" w:space="0" w:color="auto"/>
            <w:bottom w:val="none" w:sz="0" w:space="0" w:color="auto"/>
            <w:right w:val="none" w:sz="0" w:space="0" w:color="auto"/>
          </w:divBdr>
        </w:div>
        <w:div w:id="1431731649">
          <w:marLeft w:val="547"/>
          <w:marRight w:val="0"/>
          <w:marTop w:val="0"/>
          <w:marBottom w:val="0"/>
          <w:divBdr>
            <w:top w:val="none" w:sz="0" w:space="0" w:color="auto"/>
            <w:left w:val="none" w:sz="0" w:space="0" w:color="auto"/>
            <w:bottom w:val="none" w:sz="0" w:space="0" w:color="auto"/>
            <w:right w:val="none" w:sz="0" w:space="0" w:color="auto"/>
          </w:divBdr>
        </w:div>
      </w:divsChild>
    </w:div>
    <w:div w:id="1979063595">
      <w:bodyDiv w:val="1"/>
      <w:marLeft w:val="0"/>
      <w:marRight w:val="0"/>
      <w:marTop w:val="0"/>
      <w:marBottom w:val="0"/>
      <w:divBdr>
        <w:top w:val="none" w:sz="0" w:space="0" w:color="auto"/>
        <w:left w:val="none" w:sz="0" w:space="0" w:color="auto"/>
        <w:bottom w:val="none" w:sz="0" w:space="0" w:color="auto"/>
        <w:right w:val="none" w:sz="0" w:space="0" w:color="auto"/>
      </w:divBdr>
      <w:divsChild>
        <w:div w:id="2132507762">
          <w:marLeft w:val="547"/>
          <w:marRight w:val="0"/>
          <w:marTop w:val="0"/>
          <w:marBottom w:val="0"/>
          <w:divBdr>
            <w:top w:val="none" w:sz="0" w:space="0" w:color="auto"/>
            <w:left w:val="none" w:sz="0" w:space="0" w:color="auto"/>
            <w:bottom w:val="none" w:sz="0" w:space="0" w:color="auto"/>
            <w:right w:val="none" w:sz="0" w:space="0" w:color="auto"/>
          </w:divBdr>
        </w:div>
        <w:div w:id="1227767934">
          <w:marLeft w:val="547"/>
          <w:marRight w:val="0"/>
          <w:marTop w:val="0"/>
          <w:marBottom w:val="0"/>
          <w:divBdr>
            <w:top w:val="none" w:sz="0" w:space="0" w:color="auto"/>
            <w:left w:val="none" w:sz="0" w:space="0" w:color="auto"/>
            <w:bottom w:val="none" w:sz="0" w:space="0" w:color="auto"/>
            <w:right w:val="none" w:sz="0" w:space="0" w:color="auto"/>
          </w:divBdr>
        </w:div>
        <w:div w:id="743726766">
          <w:marLeft w:val="547"/>
          <w:marRight w:val="0"/>
          <w:marTop w:val="0"/>
          <w:marBottom w:val="0"/>
          <w:divBdr>
            <w:top w:val="none" w:sz="0" w:space="0" w:color="auto"/>
            <w:left w:val="none" w:sz="0" w:space="0" w:color="auto"/>
            <w:bottom w:val="none" w:sz="0" w:space="0" w:color="auto"/>
            <w:right w:val="none" w:sz="0" w:space="0" w:color="auto"/>
          </w:divBdr>
        </w:div>
        <w:div w:id="1680154446">
          <w:marLeft w:val="547"/>
          <w:marRight w:val="0"/>
          <w:marTop w:val="0"/>
          <w:marBottom w:val="0"/>
          <w:divBdr>
            <w:top w:val="none" w:sz="0" w:space="0" w:color="auto"/>
            <w:left w:val="none" w:sz="0" w:space="0" w:color="auto"/>
            <w:bottom w:val="none" w:sz="0" w:space="0" w:color="auto"/>
            <w:right w:val="none" w:sz="0" w:space="0" w:color="auto"/>
          </w:divBdr>
        </w:div>
      </w:divsChild>
    </w:div>
    <w:div w:id="2007786250">
      <w:bodyDiv w:val="1"/>
      <w:marLeft w:val="0"/>
      <w:marRight w:val="0"/>
      <w:marTop w:val="0"/>
      <w:marBottom w:val="0"/>
      <w:divBdr>
        <w:top w:val="none" w:sz="0" w:space="0" w:color="auto"/>
        <w:left w:val="none" w:sz="0" w:space="0" w:color="auto"/>
        <w:bottom w:val="none" w:sz="0" w:space="0" w:color="auto"/>
        <w:right w:val="none" w:sz="0" w:space="0" w:color="auto"/>
      </w:divBdr>
      <w:divsChild>
        <w:div w:id="385102496">
          <w:marLeft w:val="547"/>
          <w:marRight w:val="0"/>
          <w:marTop w:val="0"/>
          <w:marBottom w:val="0"/>
          <w:divBdr>
            <w:top w:val="none" w:sz="0" w:space="0" w:color="auto"/>
            <w:left w:val="none" w:sz="0" w:space="0" w:color="auto"/>
            <w:bottom w:val="none" w:sz="0" w:space="0" w:color="auto"/>
            <w:right w:val="none" w:sz="0" w:space="0" w:color="auto"/>
          </w:divBdr>
        </w:div>
        <w:div w:id="1570265523">
          <w:marLeft w:val="547"/>
          <w:marRight w:val="0"/>
          <w:marTop w:val="0"/>
          <w:marBottom w:val="0"/>
          <w:divBdr>
            <w:top w:val="none" w:sz="0" w:space="0" w:color="auto"/>
            <w:left w:val="none" w:sz="0" w:space="0" w:color="auto"/>
            <w:bottom w:val="none" w:sz="0" w:space="0" w:color="auto"/>
            <w:right w:val="none" w:sz="0" w:space="0" w:color="auto"/>
          </w:divBdr>
        </w:div>
        <w:div w:id="1120760710">
          <w:marLeft w:val="547"/>
          <w:marRight w:val="0"/>
          <w:marTop w:val="0"/>
          <w:marBottom w:val="0"/>
          <w:divBdr>
            <w:top w:val="none" w:sz="0" w:space="0" w:color="auto"/>
            <w:left w:val="none" w:sz="0" w:space="0" w:color="auto"/>
            <w:bottom w:val="none" w:sz="0" w:space="0" w:color="auto"/>
            <w:right w:val="none" w:sz="0" w:space="0" w:color="auto"/>
          </w:divBdr>
        </w:div>
      </w:divsChild>
    </w:div>
    <w:div w:id="2031838516">
      <w:bodyDiv w:val="1"/>
      <w:marLeft w:val="0"/>
      <w:marRight w:val="0"/>
      <w:marTop w:val="0"/>
      <w:marBottom w:val="0"/>
      <w:divBdr>
        <w:top w:val="none" w:sz="0" w:space="0" w:color="auto"/>
        <w:left w:val="none" w:sz="0" w:space="0" w:color="auto"/>
        <w:bottom w:val="none" w:sz="0" w:space="0" w:color="auto"/>
        <w:right w:val="none" w:sz="0" w:space="0" w:color="auto"/>
      </w:divBdr>
      <w:divsChild>
        <w:div w:id="907422990">
          <w:marLeft w:val="547"/>
          <w:marRight w:val="0"/>
          <w:marTop w:val="0"/>
          <w:marBottom w:val="0"/>
          <w:divBdr>
            <w:top w:val="none" w:sz="0" w:space="0" w:color="auto"/>
            <w:left w:val="none" w:sz="0" w:space="0" w:color="auto"/>
            <w:bottom w:val="none" w:sz="0" w:space="0" w:color="auto"/>
            <w:right w:val="none" w:sz="0" w:space="0" w:color="auto"/>
          </w:divBdr>
        </w:div>
        <w:div w:id="2075855640">
          <w:marLeft w:val="547"/>
          <w:marRight w:val="0"/>
          <w:marTop w:val="0"/>
          <w:marBottom w:val="0"/>
          <w:divBdr>
            <w:top w:val="none" w:sz="0" w:space="0" w:color="auto"/>
            <w:left w:val="none" w:sz="0" w:space="0" w:color="auto"/>
            <w:bottom w:val="none" w:sz="0" w:space="0" w:color="auto"/>
            <w:right w:val="none" w:sz="0" w:space="0" w:color="auto"/>
          </w:divBdr>
        </w:div>
        <w:div w:id="9291">
          <w:marLeft w:val="547"/>
          <w:marRight w:val="0"/>
          <w:marTop w:val="0"/>
          <w:marBottom w:val="0"/>
          <w:divBdr>
            <w:top w:val="none" w:sz="0" w:space="0" w:color="auto"/>
            <w:left w:val="none" w:sz="0" w:space="0" w:color="auto"/>
            <w:bottom w:val="none" w:sz="0" w:space="0" w:color="auto"/>
            <w:right w:val="none" w:sz="0" w:space="0" w:color="auto"/>
          </w:divBdr>
        </w:div>
        <w:div w:id="517620248">
          <w:marLeft w:val="547"/>
          <w:marRight w:val="0"/>
          <w:marTop w:val="0"/>
          <w:marBottom w:val="0"/>
          <w:divBdr>
            <w:top w:val="none" w:sz="0" w:space="0" w:color="auto"/>
            <w:left w:val="none" w:sz="0" w:space="0" w:color="auto"/>
            <w:bottom w:val="none" w:sz="0" w:space="0" w:color="auto"/>
            <w:right w:val="none" w:sz="0" w:space="0" w:color="auto"/>
          </w:divBdr>
        </w:div>
        <w:div w:id="2088719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6ABA-2BAD-4321-A418-F045DC2B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Rushby</dc:creator>
  <cp:lastModifiedBy>Kate Meade</cp:lastModifiedBy>
  <cp:revision>2</cp:revision>
  <cp:lastPrinted>2016-05-17T11:06:00Z</cp:lastPrinted>
  <dcterms:created xsi:type="dcterms:W3CDTF">2018-06-04T12:36:00Z</dcterms:created>
  <dcterms:modified xsi:type="dcterms:W3CDTF">2018-06-04T12:36:00Z</dcterms:modified>
</cp:coreProperties>
</file>